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3F61A" w14:textId="77777777" w:rsidR="00AF4EB5" w:rsidRDefault="00AF4EB5" w:rsidP="00AF4EB5">
      <w:pPr>
        <w:jc w:val="both"/>
        <w:rPr>
          <w:rFonts w:ascii="Comic Sans MS" w:hAnsi="Comic Sans MS" w:cs="Times New Roman"/>
          <w:b/>
          <w:bCs/>
          <w:color w:val="000000"/>
          <w:sz w:val="28"/>
          <w:szCs w:val="28"/>
          <w:lang w:val="en-GB" w:eastAsia="en-GB"/>
        </w:rPr>
      </w:pPr>
      <w:r w:rsidRPr="00AF4EB5">
        <w:rPr>
          <w:rFonts w:ascii="Comic Sans MS" w:hAnsi="Comic Sans MS" w:cs="Times New Roman"/>
          <w:b/>
          <w:bCs/>
          <w:color w:val="000000"/>
          <w:sz w:val="28"/>
          <w:szCs w:val="28"/>
          <w:lang w:val="en-GB" w:eastAsia="en-GB"/>
        </w:rPr>
        <w:t>2. sre</w:t>
      </w:r>
      <w:r w:rsidRPr="00AF4EB5">
        <w:rPr>
          <w:rFonts w:ascii="Calibri" w:eastAsia="Calibri" w:hAnsi="Calibri" w:cs="Calibri"/>
          <w:b/>
          <w:bCs/>
          <w:color w:val="000000"/>
          <w:sz w:val="28"/>
          <w:szCs w:val="28"/>
          <w:lang w:val="en-GB" w:eastAsia="en-GB"/>
        </w:rPr>
        <w:t>č</w:t>
      </w:r>
      <w:r w:rsidRPr="00AF4EB5">
        <w:rPr>
          <w:rFonts w:ascii="Comic Sans MS" w:hAnsi="Comic Sans MS" w:cs="Times New Roman"/>
          <w:b/>
          <w:bCs/>
          <w:color w:val="000000"/>
          <w:sz w:val="28"/>
          <w:szCs w:val="28"/>
          <w:lang w:val="en-GB" w:eastAsia="en-GB"/>
        </w:rPr>
        <w:t>anje: ODREŠENJSKA POVEZANOST</w:t>
      </w:r>
    </w:p>
    <w:p w14:paraId="3D7FA946" w14:textId="77777777" w:rsidR="00F25230" w:rsidRDefault="00F25230" w:rsidP="00C576AA">
      <w:pPr>
        <w:jc w:val="both"/>
        <w:rPr>
          <w:rFonts w:ascii="Comic Sans MS" w:hAnsi="Comic Sans MS" w:cs="Times New Roman"/>
          <w:b/>
          <w:bCs/>
          <w:color w:val="000000"/>
          <w:sz w:val="28"/>
          <w:szCs w:val="28"/>
          <w:lang w:val="en-GB" w:eastAsia="en-GB"/>
        </w:rPr>
      </w:pPr>
    </w:p>
    <w:p w14:paraId="07F86633" w14:textId="77777777" w:rsidR="00F25230" w:rsidRPr="00AF4EB5" w:rsidRDefault="00F25230" w:rsidP="00C576AA">
      <w:pPr>
        <w:jc w:val="both"/>
        <w:rPr>
          <w:rFonts w:ascii="Times New Roman" w:hAnsi="Times New Roman" w:cs="Times New Roman"/>
          <w:lang w:val="en-GB" w:eastAsia="en-GB"/>
        </w:rPr>
      </w:pPr>
      <w:r w:rsidRPr="00AF4EB5">
        <w:rPr>
          <w:rFonts w:ascii="Cambria" w:hAnsi="Cambria" w:cs="Times New Roman"/>
          <w:b/>
          <w:bCs/>
          <w:color w:val="000000"/>
          <w:lang w:val="en-GB" w:eastAsia="en-GB"/>
        </w:rPr>
        <w:t>Priprava kateheta:</w:t>
      </w:r>
    </w:p>
    <w:p w14:paraId="56A4DEED" w14:textId="77777777" w:rsidR="00114132" w:rsidRDefault="00114132" w:rsidP="00114132">
      <w:pPr>
        <w:jc w:val="both"/>
        <w:rPr>
          <w:rFonts w:ascii="Times New Roman" w:hAnsi="Times New Roman" w:cs="Times New Roman"/>
          <w:lang w:val="en-GB" w:eastAsia="en-GB"/>
        </w:rPr>
      </w:pPr>
    </w:p>
    <w:p w14:paraId="39564C91" w14:textId="3643922F" w:rsidR="00114132" w:rsidRPr="00307830" w:rsidRDefault="00114132" w:rsidP="00114132">
      <w:pPr>
        <w:jc w:val="both"/>
        <w:rPr>
          <w:rFonts w:ascii="Cambria" w:hAnsi="Cambria" w:cs="Times New Roman"/>
          <w:lang w:val="en-GB" w:eastAsia="en-GB"/>
        </w:rPr>
      </w:pPr>
      <w:r w:rsidRPr="00307830">
        <w:rPr>
          <w:rFonts w:ascii="Cambria" w:hAnsi="Cambria" w:cs="Times New Roman"/>
          <w:lang w:val="en-GB" w:eastAsia="en-GB"/>
        </w:rPr>
        <w:t xml:space="preserve">Ljudje smo socialna bitja, želimo si interakcije z drugimi ljudmi, iščemo življenjskega sopotnika, a vse ljubezenske zgodbe niso </w:t>
      </w:r>
      <w:r w:rsidR="00047A17" w:rsidRPr="00307830">
        <w:rPr>
          <w:rFonts w:ascii="Cambria" w:hAnsi="Cambria" w:cs="Times New Roman"/>
          <w:lang w:val="en-GB" w:eastAsia="en-GB"/>
        </w:rPr>
        <w:t>le poezija, najrazličnejši življenjski izzivi in tudi vsakodnevno bivanje n</w:t>
      </w:r>
      <w:bookmarkStart w:id="0" w:name="_GoBack"/>
      <w:bookmarkEnd w:id="0"/>
      <w:r w:rsidR="00047A17" w:rsidRPr="00307830">
        <w:rPr>
          <w:rFonts w:ascii="Cambria" w:hAnsi="Cambria" w:cs="Times New Roman"/>
          <w:lang w:val="en-GB" w:eastAsia="en-GB"/>
        </w:rPr>
        <w:t>as prej ali slej pripelje do</w:t>
      </w:r>
      <w:r w:rsidR="00307830">
        <w:rPr>
          <w:rFonts w:ascii="Cambria" w:hAnsi="Cambria" w:cs="Times New Roman"/>
          <w:lang w:val="en-GB" w:eastAsia="en-GB"/>
        </w:rPr>
        <w:t xml:space="preserve"> kratkih stikov. Na tem srečanju</w:t>
      </w:r>
      <w:r w:rsidR="00047A17" w:rsidRPr="00307830">
        <w:rPr>
          <w:rFonts w:ascii="Cambria" w:hAnsi="Cambria" w:cs="Times New Roman"/>
          <w:lang w:val="en-GB" w:eastAsia="en-GB"/>
        </w:rPr>
        <w:t xml:space="preserve"> </w:t>
      </w:r>
      <w:r w:rsidR="00047A17" w:rsidRPr="00307830">
        <w:rPr>
          <w:rFonts w:ascii="Cambria" w:hAnsi="Cambria" w:cs="Times New Roman"/>
          <w:color w:val="000000"/>
          <w:lang w:val="en-GB" w:eastAsia="en-GB"/>
        </w:rPr>
        <w:t xml:space="preserve">bomo spregovorili </w:t>
      </w:r>
      <w:r w:rsidR="00307830" w:rsidRPr="00307830">
        <w:rPr>
          <w:rFonts w:ascii="Cambria" w:hAnsi="Cambria" w:cs="Times New Roman"/>
          <w:color w:val="000000"/>
          <w:lang w:val="en-GB" w:eastAsia="en-GB"/>
        </w:rPr>
        <w:t xml:space="preserve">o </w:t>
      </w:r>
      <w:r w:rsidR="00307830">
        <w:rPr>
          <w:rFonts w:ascii="Cambria" w:hAnsi="Cambria" w:cs="Times New Roman"/>
          <w:color w:val="000000"/>
          <w:lang w:val="en-GB" w:eastAsia="en-GB"/>
        </w:rPr>
        <w:t>pomenu povezanosti v naših odnosih in kaj se zgodi, ko se le-ta prekine. Človeške odnose bomo prezrcalili tudi na odnos med človekom in podobo Boga Očeta.</w:t>
      </w:r>
    </w:p>
    <w:p w14:paraId="762538C8" w14:textId="77777777" w:rsidR="00AF4EB5" w:rsidRPr="00AF4EB5" w:rsidRDefault="00AF4EB5" w:rsidP="00C576AA">
      <w:pPr>
        <w:jc w:val="both"/>
        <w:rPr>
          <w:rFonts w:ascii="Times New Roman" w:eastAsia="Times New Roman" w:hAnsi="Times New Roman" w:cs="Times New Roman"/>
          <w:lang w:val="en-GB" w:eastAsia="en-GB"/>
        </w:rPr>
      </w:pPr>
    </w:p>
    <w:p w14:paraId="32E847F4" w14:textId="5FF217CC" w:rsidR="00485063" w:rsidRPr="00307830" w:rsidRDefault="00AF4EB5" w:rsidP="00C576AA">
      <w:pPr>
        <w:jc w:val="both"/>
        <w:rPr>
          <w:rFonts w:ascii="Cambria" w:hAnsi="Cambria" w:cs="Times New Roman"/>
          <w:b/>
          <w:color w:val="000000"/>
          <w:lang w:val="en-GB" w:eastAsia="en-GB"/>
        </w:rPr>
      </w:pPr>
      <w:r w:rsidRPr="00307830">
        <w:rPr>
          <w:rFonts w:ascii="Cambria" w:hAnsi="Cambria" w:cs="Times New Roman"/>
          <w:b/>
          <w:color w:val="000000"/>
          <w:lang w:val="en-GB" w:eastAsia="en-GB"/>
        </w:rPr>
        <w:t>Cilji:</w:t>
      </w:r>
    </w:p>
    <w:p w14:paraId="2217EC23" w14:textId="77777777" w:rsidR="00485063" w:rsidRPr="00307830" w:rsidRDefault="00485063" w:rsidP="00485063">
      <w:pPr>
        <w:jc w:val="both"/>
        <w:rPr>
          <w:rFonts w:ascii="Cambria" w:hAnsi="Cambria"/>
        </w:rPr>
      </w:pPr>
      <w:r w:rsidRPr="00307830">
        <w:rPr>
          <w:rFonts w:ascii="Cambria" w:hAnsi="Cambria"/>
          <w:b/>
          <w:bCs/>
          <w:i/>
          <w:iCs/>
        </w:rPr>
        <w:t>Spoznavni:</w:t>
      </w:r>
      <w:r w:rsidRPr="00307830">
        <w:rPr>
          <w:rFonts w:ascii="Cambria" w:hAnsi="Cambria"/>
        </w:rPr>
        <w:t xml:space="preserve"> Spoznati temelje navezanosti v odnosu, po zgledu Božje ljubezni.</w:t>
      </w:r>
    </w:p>
    <w:p w14:paraId="062939A7" w14:textId="77777777" w:rsidR="00485063" w:rsidRPr="00307830" w:rsidRDefault="00485063" w:rsidP="00485063">
      <w:pPr>
        <w:jc w:val="both"/>
        <w:rPr>
          <w:rFonts w:ascii="Cambria" w:hAnsi="Cambria"/>
          <w:b/>
          <w:bCs/>
        </w:rPr>
      </w:pPr>
    </w:p>
    <w:p w14:paraId="0ACABB02" w14:textId="77777777" w:rsidR="00485063" w:rsidRPr="00307830" w:rsidRDefault="00485063" w:rsidP="00485063">
      <w:pPr>
        <w:jc w:val="both"/>
        <w:rPr>
          <w:rFonts w:ascii="Cambria" w:hAnsi="Cambria"/>
        </w:rPr>
      </w:pPr>
      <w:r w:rsidRPr="00307830">
        <w:rPr>
          <w:rFonts w:ascii="Cambria" w:hAnsi="Cambria"/>
          <w:b/>
          <w:bCs/>
          <w:i/>
          <w:iCs/>
        </w:rPr>
        <w:t>Doživljajski:</w:t>
      </w:r>
      <w:r w:rsidRPr="00307830">
        <w:rPr>
          <w:rFonts w:ascii="Cambria" w:hAnsi="Cambria"/>
        </w:rPr>
        <w:t xml:space="preserve"> Začutiti, kako navezanost živi v odnosih.</w:t>
      </w:r>
    </w:p>
    <w:p w14:paraId="76957D3A" w14:textId="77777777" w:rsidR="00485063" w:rsidRPr="00307830" w:rsidRDefault="00485063" w:rsidP="00485063">
      <w:pPr>
        <w:jc w:val="both"/>
        <w:rPr>
          <w:rFonts w:ascii="Cambria" w:hAnsi="Cambria"/>
        </w:rPr>
      </w:pPr>
    </w:p>
    <w:p w14:paraId="1E74E95C" w14:textId="77777777" w:rsidR="00485063" w:rsidRPr="00307830" w:rsidRDefault="00485063" w:rsidP="00485063">
      <w:pPr>
        <w:jc w:val="both"/>
        <w:rPr>
          <w:rFonts w:ascii="Cambria" w:hAnsi="Cambria"/>
        </w:rPr>
      </w:pPr>
      <w:r w:rsidRPr="00307830">
        <w:rPr>
          <w:rFonts w:ascii="Cambria" w:hAnsi="Cambria"/>
          <w:b/>
          <w:bCs/>
          <w:i/>
          <w:iCs/>
        </w:rPr>
        <w:t>Dejavnostni:</w:t>
      </w:r>
      <w:r w:rsidRPr="00307830">
        <w:rPr>
          <w:rFonts w:ascii="Cambria" w:hAnsi="Cambria"/>
        </w:rPr>
        <w:t xml:space="preserve"> S partnerjem predebatirati svoje izkušnje, dogodke iz preteklosti.</w:t>
      </w:r>
    </w:p>
    <w:p w14:paraId="71853D60" w14:textId="77777777" w:rsidR="002922B7" w:rsidRPr="00307830" w:rsidRDefault="002922B7" w:rsidP="00C576AA">
      <w:pPr>
        <w:jc w:val="both"/>
        <w:rPr>
          <w:rFonts w:ascii="Cambria" w:hAnsi="Cambria" w:cs="Times New Roman"/>
          <w:color w:val="000000"/>
          <w:lang w:val="en-GB" w:eastAsia="en-GB"/>
        </w:rPr>
      </w:pPr>
    </w:p>
    <w:p w14:paraId="3DBDE887" w14:textId="1F908F60" w:rsidR="00AF4EB5" w:rsidRPr="00307830" w:rsidRDefault="00AF4EB5" w:rsidP="00C576AA">
      <w:pPr>
        <w:jc w:val="both"/>
        <w:rPr>
          <w:rFonts w:ascii="Cambria" w:hAnsi="Cambria" w:cs="Times New Roman"/>
          <w:b/>
          <w:color w:val="000000"/>
          <w:lang w:val="en-GB" w:eastAsia="en-GB"/>
        </w:rPr>
      </w:pPr>
      <w:r w:rsidRPr="00307830">
        <w:rPr>
          <w:rFonts w:ascii="Cambria" w:hAnsi="Cambria" w:cs="Times New Roman"/>
          <w:b/>
          <w:color w:val="000000"/>
          <w:lang w:val="en-GB" w:eastAsia="en-GB"/>
        </w:rPr>
        <w:t>Svetopisemski odlomki</w:t>
      </w:r>
      <w:r w:rsidR="002922B7" w:rsidRPr="00307830">
        <w:rPr>
          <w:rFonts w:ascii="Cambria" w:hAnsi="Cambria" w:cs="Times New Roman"/>
          <w:b/>
          <w:color w:val="000000"/>
          <w:lang w:val="en-GB" w:eastAsia="en-GB"/>
        </w:rPr>
        <w:t xml:space="preserve"> (oznanilo)</w:t>
      </w:r>
      <w:r w:rsidRPr="00307830">
        <w:rPr>
          <w:rFonts w:ascii="Cambria" w:hAnsi="Cambria" w:cs="Times New Roman"/>
          <w:b/>
          <w:color w:val="000000"/>
          <w:lang w:val="en-GB" w:eastAsia="en-GB"/>
        </w:rPr>
        <w:t>:</w:t>
      </w:r>
    </w:p>
    <w:p w14:paraId="7ED60B9C" w14:textId="77777777" w:rsidR="00520BA1" w:rsidRPr="00307830" w:rsidRDefault="00520BA1" w:rsidP="00C576AA">
      <w:pPr>
        <w:jc w:val="both"/>
        <w:rPr>
          <w:rFonts w:ascii="Cambria" w:hAnsi="Cambria" w:cs="Times New Roman"/>
          <w:b/>
          <w:lang w:val="en-GB" w:eastAsia="en-GB"/>
        </w:rPr>
      </w:pPr>
    </w:p>
    <w:p w14:paraId="7D07477E" w14:textId="05E5B973" w:rsidR="00AF4EB5" w:rsidRPr="00307830" w:rsidRDefault="00AF4EB5" w:rsidP="00C576AA">
      <w:pPr>
        <w:jc w:val="both"/>
        <w:rPr>
          <w:rFonts w:ascii="Cambria" w:hAnsi="Cambria" w:cs="Times New Roman"/>
          <w:lang w:val="en-GB" w:eastAsia="en-GB"/>
        </w:rPr>
      </w:pPr>
      <w:r w:rsidRPr="00307830">
        <w:rPr>
          <w:rFonts w:ascii="Cambria" w:hAnsi="Cambria" w:cs="Arial"/>
          <w:i/>
          <w:iCs/>
          <w:color w:val="000000"/>
          <w:lang w:val="en-GB" w:eastAsia="en-GB"/>
        </w:rPr>
        <w:t>Jn 3,16</w:t>
      </w:r>
      <w:r w:rsidR="00F25230" w:rsidRPr="00307830">
        <w:rPr>
          <w:rFonts w:ascii="Cambria" w:hAnsi="Cambria" w:cs="Times New Roman"/>
          <w:lang w:val="en-GB" w:eastAsia="en-GB"/>
        </w:rPr>
        <w:t xml:space="preserve">, </w:t>
      </w:r>
      <w:r w:rsidRPr="00307830">
        <w:rPr>
          <w:rFonts w:ascii="Cambria" w:hAnsi="Cambria" w:cs="Arial"/>
          <w:i/>
          <w:iCs/>
          <w:color w:val="000000"/>
          <w:lang w:val="en-GB" w:eastAsia="en-GB"/>
        </w:rPr>
        <w:t>Iz 49,14-15</w:t>
      </w:r>
      <w:r w:rsidR="00F25230" w:rsidRPr="00307830">
        <w:rPr>
          <w:rFonts w:ascii="Cambria" w:hAnsi="Cambria" w:cs="Times New Roman"/>
          <w:lang w:val="en-GB" w:eastAsia="en-GB"/>
        </w:rPr>
        <w:t xml:space="preserve">, </w:t>
      </w:r>
      <w:r w:rsidRPr="00307830">
        <w:rPr>
          <w:rFonts w:ascii="Cambria" w:hAnsi="Cambria" w:cs="Arial"/>
          <w:i/>
          <w:iCs/>
          <w:color w:val="000000"/>
          <w:lang w:val="en-GB" w:eastAsia="en-GB"/>
        </w:rPr>
        <w:t>Ps 27,10</w:t>
      </w:r>
    </w:p>
    <w:p w14:paraId="1B4EA017" w14:textId="77777777" w:rsidR="00AF4EB5" w:rsidRPr="00307830" w:rsidRDefault="00AF4EB5" w:rsidP="00C576AA">
      <w:pPr>
        <w:jc w:val="both"/>
        <w:rPr>
          <w:rFonts w:ascii="Cambria" w:eastAsia="Times New Roman" w:hAnsi="Cambria" w:cs="Times New Roman"/>
          <w:lang w:val="en-GB" w:eastAsia="en-GB"/>
        </w:rPr>
      </w:pPr>
    </w:p>
    <w:p w14:paraId="32605AD0" w14:textId="08814A07" w:rsidR="00AF4EB5" w:rsidRPr="00307830" w:rsidRDefault="00520BA1" w:rsidP="00C576AA">
      <w:pPr>
        <w:jc w:val="both"/>
        <w:rPr>
          <w:rFonts w:ascii="Cambria" w:hAnsi="Cambria" w:cs="Arial"/>
          <w:b/>
          <w:i/>
          <w:iCs/>
          <w:color w:val="000000"/>
          <w:lang w:val="en-GB" w:eastAsia="en-GB"/>
        </w:rPr>
      </w:pPr>
      <w:r w:rsidRPr="00307830">
        <w:rPr>
          <w:rFonts w:ascii="Cambria" w:hAnsi="Cambria" w:cs="Arial"/>
          <w:b/>
          <w:i/>
          <w:iCs/>
          <w:color w:val="000000"/>
          <w:lang w:val="en-GB" w:eastAsia="en-GB"/>
        </w:rPr>
        <w:t>Katekizem katoliške C</w:t>
      </w:r>
      <w:r w:rsidR="00AF4EB5" w:rsidRPr="00307830">
        <w:rPr>
          <w:rFonts w:ascii="Cambria" w:hAnsi="Cambria" w:cs="Arial"/>
          <w:b/>
          <w:i/>
          <w:iCs/>
          <w:color w:val="000000"/>
          <w:lang w:val="en-GB" w:eastAsia="en-GB"/>
        </w:rPr>
        <w:t>erkve:</w:t>
      </w:r>
    </w:p>
    <w:p w14:paraId="74885E86" w14:textId="77777777" w:rsidR="00520BA1" w:rsidRPr="00307830" w:rsidRDefault="00520BA1" w:rsidP="00C576AA">
      <w:pPr>
        <w:jc w:val="both"/>
        <w:rPr>
          <w:rFonts w:ascii="Cambria" w:hAnsi="Cambria" w:cs="Times New Roman"/>
          <w:b/>
          <w:lang w:val="en-GB" w:eastAsia="en-GB"/>
        </w:rPr>
      </w:pPr>
    </w:p>
    <w:p w14:paraId="3588A9D7" w14:textId="38A88593" w:rsidR="00AF4EB5" w:rsidRPr="00307830" w:rsidRDefault="002922B7" w:rsidP="00C576AA">
      <w:pPr>
        <w:jc w:val="both"/>
        <w:rPr>
          <w:rFonts w:ascii="Cambria" w:hAnsi="Cambria" w:cs="Times New Roman"/>
          <w:lang w:val="en-GB" w:eastAsia="en-GB"/>
        </w:rPr>
      </w:pPr>
      <w:r w:rsidRPr="00307830">
        <w:rPr>
          <w:rFonts w:ascii="Cambria" w:hAnsi="Cambria" w:cs="Arial"/>
          <w:i/>
          <w:iCs/>
          <w:color w:val="000000"/>
          <w:lang w:val="en-GB" w:eastAsia="en-GB"/>
        </w:rPr>
        <w:t xml:space="preserve">tč. </w:t>
      </w:r>
      <w:r w:rsidR="00AF4EB5" w:rsidRPr="00307830">
        <w:rPr>
          <w:rFonts w:ascii="Cambria" w:hAnsi="Cambria" w:cs="Arial"/>
          <w:i/>
          <w:iCs/>
          <w:color w:val="000000"/>
          <w:lang w:val="en-GB" w:eastAsia="en-GB"/>
        </w:rPr>
        <w:t xml:space="preserve">219, </w:t>
      </w:r>
      <w:r w:rsidR="00F25230" w:rsidRPr="00307830">
        <w:rPr>
          <w:rFonts w:ascii="Cambria" w:hAnsi="Cambria" w:cs="Arial"/>
          <w:i/>
          <w:iCs/>
          <w:color w:val="000000"/>
          <w:lang w:val="en-GB" w:eastAsia="en-GB"/>
        </w:rPr>
        <w:t xml:space="preserve">tč. </w:t>
      </w:r>
      <w:r w:rsidR="00AF4EB5" w:rsidRPr="00307830">
        <w:rPr>
          <w:rFonts w:ascii="Cambria" w:hAnsi="Cambria" w:cs="Arial"/>
          <w:i/>
          <w:iCs/>
          <w:color w:val="000000"/>
          <w:lang w:val="en-GB" w:eastAsia="en-GB"/>
        </w:rPr>
        <w:t xml:space="preserve">239, </w:t>
      </w:r>
      <w:r w:rsidR="00F25230" w:rsidRPr="00307830">
        <w:rPr>
          <w:rFonts w:ascii="Cambria" w:hAnsi="Cambria" w:cs="Arial"/>
          <w:i/>
          <w:iCs/>
          <w:color w:val="000000"/>
          <w:lang w:val="en-GB" w:eastAsia="en-GB"/>
        </w:rPr>
        <w:t xml:space="preserve">tč. </w:t>
      </w:r>
      <w:r w:rsidR="00AF4EB5" w:rsidRPr="00307830">
        <w:rPr>
          <w:rFonts w:ascii="Cambria" w:hAnsi="Cambria" w:cs="Arial"/>
          <w:i/>
          <w:iCs/>
          <w:color w:val="000000"/>
          <w:lang w:val="en-GB" w:eastAsia="en-GB"/>
        </w:rPr>
        <w:t>458</w:t>
      </w:r>
    </w:p>
    <w:p w14:paraId="56E8737F" w14:textId="77777777" w:rsidR="00AF4EB5" w:rsidRPr="00307830" w:rsidRDefault="00AF4EB5" w:rsidP="00C576AA">
      <w:pPr>
        <w:jc w:val="both"/>
        <w:rPr>
          <w:rFonts w:ascii="Cambria" w:eastAsia="Times New Roman" w:hAnsi="Cambria" w:cs="Times New Roman"/>
          <w:lang w:val="en-GB" w:eastAsia="en-GB"/>
        </w:rPr>
      </w:pPr>
    </w:p>
    <w:p w14:paraId="2EA3B989" w14:textId="77777777" w:rsidR="00AF4EB5" w:rsidRPr="00307830" w:rsidRDefault="00AF4EB5" w:rsidP="00C576AA">
      <w:pPr>
        <w:jc w:val="both"/>
        <w:rPr>
          <w:rFonts w:ascii="Cambria" w:hAnsi="Cambria" w:cs="Times New Roman"/>
          <w:b/>
          <w:lang w:val="en-GB" w:eastAsia="en-GB"/>
        </w:rPr>
      </w:pPr>
      <w:r w:rsidRPr="00307830">
        <w:rPr>
          <w:rFonts w:ascii="Cambria" w:hAnsi="Cambria" w:cs="Times New Roman"/>
          <w:b/>
          <w:color w:val="000000"/>
          <w:lang w:val="en-GB" w:eastAsia="en-GB"/>
        </w:rPr>
        <w:t>Metoda dela:</w:t>
      </w:r>
    </w:p>
    <w:p w14:paraId="1A03D79C" w14:textId="77777777" w:rsidR="00520BA1" w:rsidRPr="00307830" w:rsidRDefault="00520BA1" w:rsidP="00520BA1">
      <w:pPr>
        <w:jc w:val="both"/>
        <w:rPr>
          <w:rFonts w:ascii="Cambria" w:hAnsi="Cambria" w:cs="Times New Roman"/>
          <w:b/>
          <w:color w:val="000000"/>
          <w:lang w:val="en-GB" w:eastAsia="en-GB"/>
        </w:rPr>
      </w:pPr>
      <w:r w:rsidRPr="00307830">
        <w:rPr>
          <w:rFonts w:ascii="Cambria" w:hAnsi="Cambria" w:cs="Times New Roman"/>
          <w:color w:val="000000"/>
          <w:lang w:val="en-GB" w:eastAsia="en-GB"/>
        </w:rPr>
        <w:t>-</w:t>
      </w:r>
      <w:r w:rsidRPr="00307830">
        <w:rPr>
          <w:rFonts w:ascii="Cambria" w:hAnsi="Cambria" w:cs="Times New Roman"/>
          <w:color w:val="000000"/>
          <w:lang w:val="en-GB" w:eastAsia="en-GB"/>
        </w:rPr>
        <w:tab/>
        <w:t>pogovor,</w:t>
      </w:r>
      <w:r w:rsidRPr="00307830">
        <w:rPr>
          <w:rFonts w:ascii="Cambria" w:hAnsi="Cambria" w:cs="Times New Roman"/>
          <w:color w:val="000000"/>
          <w:lang w:val="en-GB" w:eastAsia="en-GB"/>
        </w:rPr>
        <w:br/>
        <w:t>-</w:t>
      </w:r>
      <w:r w:rsidRPr="00307830">
        <w:rPr>
          <w:rFonts w:ascii="Cambria" w:hAnsi="Cambria" w:cs="Times New Roman"/>
          <w:color w:val="000000"/>
          <w:lang w:val="en-GB" w:eastAsia="en-GB"/>
        </w:rPr>
        <w:tab/>
        <w:t>delo v paru,</w:t>
      </w:r>
    </w:p>
    <w:p w14:paraId="20733572" w14:textId="77777777" w:rsidR="00520BA1" w:rsidRPr="00307830" w:rsidRDefault="00520BA1" w:rsidP="00520BA1">
      <w:pPr>
        <w:jc w:val="both"/>
        <w:rPr>
          <w:rFonts w:ascii="Cambria" w:hAnsi="Cambria" w:cs="Times New Roman"/>
          <w:color w:val="000000"/>
          <w:lang w:val="en-GB" w:eastAsia="en-GB"/>
        </w:rPr>
      </w:pPr>
      <w:r w:rsidRPr="00307830">
        <w:rPr>
          <w:rFonts w:ascii="Cambria" w:hAnsi="Cambria" w:cs="Times New Roman"/>
          <w:color w:val="000000"/>
          <w:lang w:val="en-GB" w:eastAsia="en-GB"/>
        </w:rPr>
        <w:t>-</w:t>
      </w:r>
      <w:r w:rsidRPr="00307830">
        <w:rPr>
          <w:rFonts w:ascii="Cambria" w:hAnsi="Cambria" w:cs="Times New Roman"/>
          <w:color w:val="000000"/>
          <w:lang w:val="en-GB" w:eastAsia="en-GB"/>
        </w:rPr>
        <w:tab/>
        <w:t>frontalna metoda.</w:t>
      </w:r>
    </w:p>
    <w:p w14:paraId="6D8063E5" w14:textId="77777777" w:rsidR="002922B7" w:rsidRPr="00AF4EB5" w:rsidRDefault="002922B7" w:rsidP="00C576AA">
      <w:pPr>
        <w:ind w:hanging="360"/>
        <w:jc w:val="both"/>
        <w:rPr>
          <w:rFonts w:ascii="Times New Roman" w:hAnsi="Times New Roman" w:cs="Times New Roman"/>
          <w:lang w:val="en-GB" w:eastAsia="en-GB"/>
        </w:rPr>
      </w:pPr>
    </w:p>
    <w:p w14:paraId="5207C56C" w14:textId="77777777" w:rsidR="00AF4EB5" w:rsidRPr="00AF4EB5" w:rsidRDefault="00AF4EB5" w:rsidP="00C576AA">
      <w:pPr>
        <w:jc w:val="both"/>
        <w:rPr>
          <w:rFonts w:ascii="Times New Roman" w:hAnsi="Times New Roman" w:cs="Times New Roman"/>
          <w:b/>
          <w:lang w:val="en-GB" w:eastAsia="en-GB"/>
        </w:rPr>
      </w:pPr>
      <w:r w:rsidRPr="00AF4EB5">
        <w:rPr>
          <w:rFonts w:ascii="Cambria" w:hAnsi="Cambria" w:cs="Times New Roman"/>
          <w:b/>
          <w:color w:val="000000"/>
          <w:lang w:val="en-GB" w:eastAsia="en-GB"/>
        </w:rPr>
        <w:t>Pripomočki:</w:t>
      </w:r>
    </w:p>
    <w:p w14:paraId="0F2D9EB9" w14:textId="51A0C8DD" w:rsidR="00AF4EB5" w:rsidRPr="00164D2F" w:rsidRDefault="00AF4EB5" w:rsidP="00164D2F">
      <w:pPr>
        <w:pStyle w:val="ListParagraph"/>
        <w:numPr>
          <w:ilvl w:val="0"/>
          <w:numId w:val="2"/>
        </w:numPr>
        <w:jc w:val="both"/>
        <w:rPr>
          <w:rFonts w:ascii="Times New Roman" w:hAnsi="Times New Roman" w:cs="Times New Roman"/>
          <w:lang w:val="en-GB" w:eastAsia="en-GB"/>
        </w:rPr>
      </w:pPr>
      <w:r w:rsidRPr="00164D2F">
        <w:rPr>
          <w:rFonts w:ascii="Georgia" w:hAnsi="Georgia" w:cs="Times New Roman"/>
          <w:color w:val="000000"/>
          <w:lang w:val="en-GB" w:eastAsia="en-GB"/>
        </w:rPr>
        <w:t>You Tube, svetovni splet</w:t>
      </w:r>
      <w:r w:rsidR="00D87EF5">
        <w:rPr>
          <w:rFonts w:ascii="Georgia" w:hAnsi="Georgia" w:cs="Times New Roman"/>
          <w:color w:val="000000"/>
          <w:lang w:val="en-GB" w:eastAsia="en-GB"/>
        </w:rPr>
        <w:t>,</w:t>
      </w:r>
    </w:p>
    <w:p w14:paraId="642ED48E" w14:textId="421A6D9A" w:rsidR="00AF4EB5" w:rsidRPr="00164D2F" w:rsidRDefault="00D87EF5" w:rsidP="00164D2F">
      <w:pPr>
        <w:pStyle w:val="ListParagraph"/>
        <w:numPr>
          <w:ilvl w:val="0"/>
          <w:numId w:val="2"/>
        </w:numPr>
        <w:jc w:val="both"/>
        <w:rPr>
          <w:rFonts w:ascii="Times New Roman" w:hAnsi="Times New Roman" w:cs="Times New Roman"/>
          <w:lang w:val="en-GB" w:eastAsia="en-GB"/>
        </w:rPr>
      </w:pPr>
      <w:r>
        <w:rPr>
          <w:rFonts w:ascii="Georgia" w:hAnsi="Georgia" w:cs="Times New Roman"/>
          <w:color w:val="000000"/>
          <w:lang w:val="en-GB" w:eastAsia="en-GB"/>
        </w:rPr>
        <w:t>p</w:t>
      </w:r>
      <w:r w:rsidR="00AF4EB5" w:rsidRPr="00164D2F">
        <w:rPr>
          <w:rFonts w:ascii="Georgia" w:hAnsi="Georgia" w:cs="Times New Roman"/>
          <w:color w:val="000000"/>
          <w:lang w:val="en-GB" w:eastAsia="en-GB"/>
        </w:rPr>
        <w:t>rojekcija in platno</w:t>
      </w:r>
      <w:r>
        <w:rPr>
          <w:rFonts w:ascii="Georgia" w:hAnsi="Georgia" w:cs="Times New Roman"/>
          <w:color w:val="000000"/>
          <w:lang w:val="en-GB" w:eastAsia="en-GB"/>
        </w:rPr>
        <w:t>,</w:t>
      </w:r>
    </w:p>
    <w:p w14:paraId="739D3203" w14:textId="70420FC0" w:rsidR="00AF4EB5" w:rsidRPr="00164D2F" w:rsidRDefault="00D87EF5" w:rsidP="00164D2F">
      <w:pPr>
        <w:pStyle w:val="ListParagraph"/>
        <w:numPr>
          <w:ilvl w:val="0"/>
          <w:numId w:val="2"/>
        </w:numPr>
        <w:jc w:val="both"/>
        <w:rPr>
          <w:rFonts w:ascii="Times New Roman" w:hAnsi="Times New Roman" w:cs="Times New Roman"/>
          <w:lang w:val="en-GB" w:eastAsia="en-GB"/>
        </w:rPr>
      </w:pPr>
      <w:r>
        <w:rPr>
          <w:rFonts w:ascii="Cambria" w:hAnsi="Cambria" w:cs="Times New Roman"/>
          <w:color w:val="000000"/>
          <w:lang w:val="en-GB" w:eastAsia="en-GB"/>
        </w:rPr>
        <w:t>list z natisnjenimi izbranimi odlomki Svetega pisma.</w:t>
      </w:r>
    </w:p>
    <w:p w14:paraId="0C60E63E" w14:textId="77777777" w:rsidR="00AF4EB5" w:rsidRDefault="00AF4EB5" w:rsidP="00C576AA">
      <w:pPr>
        <w:jc w:val="both"/>
        <w:rPr>
          <w:rFonts w:ascii="Cambria" w:hAnsi="Cambria" w:cs="Times New Roman"/>
          <w:color w:val="000000"/>
          <w:lang w:val="en-GB" w:eastAsia="en-GB"/>
        </w:rPr>
      </w:pPr>
    </w:p>
    <w:p w14:paraId="0A5FD4CF" w14:textId="77777777" w:rsidR="00164D2F" w:rsidRDefault="00164D2F" w:rsidP="00164D2F">
      <w:pPr>
        <w:jc w:val="both"/>
        <w:rPr>
          <w:rFonts w:ascii="Cambria" w:hAnsi="Cambria" w:cs="Times New Roman"/>
          <w:b/>
          <w:color w:val="000000"/>
          <w:lang w:val="en-GB" w:eastAsia="en-GB"/>
        </w:rPr>
      </w:pPr>
      <w:r w:rsidRPr="007E1CD7">
        <w:rPr>
          <w:rFonts w:ascii="Cambria" w:hAnsi="Cambria" w:cs="Times New Roman"/>
          <w:b/>
          <w:color w:val="000000"/>
          <w:lang w:val="en-GB" w:eastAsia="en-GB"/>
        </w:rPr>
        <w:t>Ureditev prostora:</w:t>
      </w:r>
    </w:p>
    <w:p w14:paraId="1973C435" w14:textId="5570BEA2" w:rsidR="00164D2F" w:rsidRDefault="00164D2F" w:rsidP="00164D2F">
      <w:pPr>
        <w:jc w:val="both"/>
        <w:rPr>
          <w:rFonts w:ascii="Cambria" w:hAnsi="Cambria" w:cs="Times New Roman"/>
          <w:color w:val="000000"/>
          <w:lang w:val="en-GB" w:eastAsia="en-GB"/>
        </w:rPr>
      </w:pPr>
      <w:r w:rsidRPr="007E1CD7">
        <w:rPr>
          <w:rFonts w:ascii="Cambria" w:hAnsi="Cambria" w:cs="Times New Roman"/>
          <w:color w:val="000000"/>
          <w:lang w:val="en-GB" w:eastAsia="en-GB"/>
        </w:rPr>
        <w:br/>
        <w:t>Če je mogoče,</w:t>
      </w:r>
      <w:r>
        <w:rPr>
          <w:rFonts w:ascii="Cambria" w:hAnsi="Cambria" w:cs="Times New Roman"/>
          <w:color w:val="000000"/>
          <w:lang w:val="en-GB" w:eastAsia="en-GB"/>
        </w:rPr>
        <w:t xml:space="preserve"> katehet prostor pripravi tako, da so</w:t>
      </w:r>
      <w:r w:rsidRPr="007E1CD7">
        <w:rPr>
          <w:rFonts w:ascii="Cambria" w:hAnsi="Cambria" w:cs="Times New Roman"/>
          <w:color w:val="000000"/>
          <w:lang w:val="en-GB" w:eastAsia="en-GB"/>
        </w:rPr>
        <w:t xml:space="preserve"> </w:t>
      </w:r>
      <w:r>
        <w:rPr>
          <w:rFonts w:ascii="Cambria" w:hAnsi="Cambria" w:cs="Times New Roman"/>
          <w:color w:val="000000"/>
          <w:lang w:val="en-GB" w:eastAsia="en-GB"/>
        </w:rPr>
        <w:t xml:space="preserve">stoli za udeležence </w:t>
      </w:r>
      <w:r w:rsidRPr="007E1CD7">
        <w:rPr>
          <w:rFonts w:ascii="Cambria" w:hAnsi="Cambria" w:cs="Times New Roman"/>
          <w:color w:val="000000"/>
          <w:lang w:val="en-GB" w:eastAsia="en-GB"/>
        </w:rPr>
        <w:t>razporejen</w:t>
      </w:r>
      <w:r>
        <w:rPr>
          <w:rFonts w:ascii="Cambria" w:hAnsi="Cambria" w:cs="Times New Roman"/>
          <w:color w:val="000000"/>
          <w:lang w:val="en-GB" w:eastAsia="en-GB"/>
        </w:rPr>
        <w:t xml:space="preserve">i v krogu, </w:t>
      </w:r>
      <w:r w:rsidR="00485063">
        <w:rPr>
          <w:rFonts w:ascii="Cambria" w:hAnsi="Cambria" w:cs="Times New Roman"/>
          <w:color w:val="000000"/>
          <w:lang w:val="en-GB" w:eastAsia="en-GB"/>
        </w:rPr>
        <w:t>ravno tako naj bo pripravljeno tudi vse za projekcijo.</w:t>
      </w:r>
    </w:p>
    <w:p w14:paraId="1BFB14F6" w14:textId="77777777" w:rsidR="00164D2F" w:rsidRPr="00AF4EB5" w:rsidRDefault="00164D2F" w:rsidP="00C576AA">
      <w:pPr>
        <w:jc w:val="both"/>
        <w:rPr>
          <w:rFonts w:ascii="Times New Roman" w:eastAsia="Times New Roman" w:hAnsi="Times New Roman" w:cs="Times New Roman"/>
          <w:lang w:val="en-GB" w:eastAsia="en-GB"/>
        </w:rPr>
      </w:pPr>
    </w:p>
    <w:p w14:paraId="7C6D809B" w14:textId="614E39CC" w:rsidR="00AF4EB5" w:rsidRPr="00164D2F" w:rsidRDefault="00AF4EB5" w:rsidP="00C576AA">
      <w:pPr>
        <w:jc w:val="both"/>
        <w:rPr>
          <w:rFonts w:ascii="Cambria" w:hAnsi="Cambria" w:cs="Times New Roman"/>
          <w:color w:val="000000"/>
          <w:lang w:val="en-GB" w:eastAsia="en-GB"/>
        </w:rPr>
      </w:pPr>
      <w:r w:rsidRPr="00AF4EB5">
        <w:rPr>
          <w:rFonts w:ascii="Cambria" w:hAnsi="Cambria" w:cs="Times New Roman"/>
          <w:b/>
          <w:color w:val="000000"/>
          <w:lang w:val="en-GB" w:eastAsia="en-GB"/>
        </w:rPr>
        <w:t>Predviden čas srečaja:</w:t>
      </w:r>
      <w:r w:rsidRPr="00AF4EB5">
        <w:rPr>
          <w:rFonts w:ascii="Cambria" w:hAnsi="Cambria" w:cs="Times New Roman"/>
          <w:color w:val="000000"/>
          <w:lang w:val="en-GB" w:eastAsia="en-GB"/>
        </w:rPr>
        <w:t xml:space="preserve"> </w:t>
      </w:r>
      <w:r w:rsidR="00164D2F">
        <w:rPr>
          <w:rFonts w:ascii="Cambria" w:hAnsi="Cambria" w:cs="Times New Roman"/>
          <w:color w:val="000000"/>
          <w:lang w:val="en-GB" w:eastAsia="en-GB"/>
        </w:rPr>
        <w:t>60–</w:t>
      </w:r>
      <w:r w:rsidRPr="00AF4EB5">
        <w:rPr>
          <w:rFonts w:ascii="Cambria" w:hAnsi="Cambria" w:cs="Times New Roman"/>
          <w:color w:val="000000"/>
          <w:lang w:val="en-GB" w:eastAsia="en-GB"/>
        </w:rPr>
        <w:t>90 min</w:t>
      </w:r>
      <w:r w:rsidR="00485063">
        <w:rPr>
          <w:rFonts w:ascii="Cambria" w:hAnsi="Cambria" w:cs="Times New Roman"/>
          <w:color w:val="000000"/>
          <w:lang w:val="en-GB" w:eastAsia="en-GB"/>
        </w:rPr>
        <w:t>.</w:t>
      </w:r>
    </w:p>
    <w:p w14:paraId="434E367E" w14:textId="77777777" w:rsidR="00F25230" w:rsidRDefault="00F25230" w:rsidP="00C576AA">
      <w:pPr>
        <w:jc w:val="both"/>
        <w:rPr>
          <w:rFonts w:ascii="Cambria" w:hAnsi="Cambria" w:cs="Times New Roman"/>
          <w:i/>
          <w:iCs/>
          <w:color w:val="000000"/>
          <w:lang w:val="en-GB" w:eastAsia="en-GB"/>
        </w:rPr>
      </w:pPr>
    </w:p>
    <w:p w14:paraId="0FEBC155" w14:textId="77777777" w:rsidR="00AF4EB5" w:rsidRPr="00AF4EB5" w:rsidRDefault="00AF4EB5" w:rsidP="00C576AA">
      <w:pPr>
        <w:jc w:val="both"/>
        <w:rPr>
          <w:rFonts w:ascii="Times New Roman" w:hAnsi="Times New Roman" w:cs="Times New Roman"/>
          <w:b/>
          <w:lang w:val="en-GB" w:eastAsia="en-GB"/>
        </w:rPr>
      </w:pPr>
      <w:r w:rsidRPr="00AF4EB5">
        <w:rPr>
          <w:rFonts w:ascii="Cambria" w:hAnsi="Cambria" w:cs="Times New Roman"/>
          <w:b/>
          <w:i/>
          <w:iCs/>
          <w:color w:val="000000"/>
          <w:lang w:val="en-GB" w:eastAsia="en-GB"/>
        </w:rPr>
        <w:t>POTEK SREČANJA</w:t>
      </w:r>
    </w:p>
    <w:p w14:paraId="626499A4" w14:textId="77777777" w:rsidR="00AF4EB5" w:rsidRDefault="00AF4EB5" w:rsidP="00C576AA">
      <w:pPr>
        <w:jc w:val="both"/>
        <w:rPr>
          <w:rFonts w:ascii="Cambria" w:hAnsi="Cambria" w:cs="Times New Roman"/>
          <w:b/>
          <w:color w:val="000000"/>
          <w:lang w:val="en-GB" w:eastAsia="en-GB"/>
        </w:rPr>
      </w:pPr>
      <w:r w:rsidRPr="00AF4EB5">
        <w:rPr>
          <w:rFonts w:ascii="Cambria" w:hAnsi="Cambria" w:cs="Times New Roman"/>
          <w:b/>
          <w:color w:val="000000"/>
          <w:lang w:val="en-GB" w:eastAsia="en-GB"/>
        </w:rPr>
        <w:t>Uvodna molitev</w:t>
      </w:r>
    </w:p>
    <w:p w14:paraId="21E7E531" w14:textId="77777777" w:rsidR="00A216DF" w:rsidRPr="00AF4EB5" w:rsidRDefault="00A216DF" w:rsidP="00C576AA">
      <w:pPr>
        <w:jc w:val="both"/>
        <w:rPr>
          <w:rFonts w:ascii="Times New Roman" w:hAnsi="Times New Roman" w:cs="Times New Roman"/>
          <w:b/>
          <w:lang w:val="en-GB" w:eastAsia="en-GB"/>
        </w:rPr>
      </w:pPr>
    </w:p>
    <w:p w14:paraId="48671885" w14:textId="77777777" w:rsidR="00AF4EB5" w:rsidRPr="009B7940" w:rsidRDefault="00AF4EB5" w:rsidP="00C576AA">
      <w:pPr>
        <w:jc w:val="both"/>
        <w:rPr>
          <w:rFonts w:ascii="Cambria" w:hAnsi="Cambria" w:cs="Times New Roman"/>
          <w:i/>
          <w:color w:val="000000"/>
          <w:sz w:val="22"/>
          <w:szCs w:val="22"/>
          <w:lang w:val="en-GB" w:eastAsia="en-GB"/>
        </w:rPr>
      </w:pPr>
      <w:r w:rsidRPr="009B7940">
        <w:rPr>
          <w:rFonts w:ascii="Cambria" w:hAnsi="Cambria" w:cs="Times New Roman"/>
          <w:i/>
          <w:color w:val="000000"/>
          <w:sz w:val="22"/>
          <w:szCs w:val="22"/>
          <w:lang w:val="en-GB" w:eastAsia="en-GB"/>
        </w:rPr>
        <w:t>O ljubezni</w:t>
      </w:r>
    </w:p>
    <w:p w14:paraId="58504CFC" w14:textId="77777777" w:rsidR="00A216DF" w:rsidRPr="009B7940" w:rsidRDefault="00A216DF" w:rsidP="00C576AA">
      <w:pPr>
        <w:jc w:val="both"/>
        <w:rPr>
          <w:rFonts w:ascii="Cambria" w:hAnsi="Cambria" w:cs="Times New Roman"/>
          <w:i/>
          <w:sz w:val="22"/>
          <w:szCs w:val="22"/>
          <w:lang w:val="en-GB" w:eastAsia="en-GB"/>
        </w:rPr>
      </w:pPr>
    </w:p>
    <w:p w14:paraId="36248E6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Ko vas pokliče ljubezen, ji sledite,</w:t>
      </w:r>
    </w:p>
    <w:p w14:paraId="337777A2"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čeprav je njena pot strma in težka.</w:t>
      </w:r>
    </w:p>
    <w:p w14:paraId="09354B82"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lastRenderedPageBreak/>
        <w:t>In kadar vas vzame na svoje peruti, se ji prepustite,</w:t>
      </w:r>
    </w:p>
    <w:p w14:paraId="5C9E82E8"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čeprav vas utegne meč, skrit med njenim perjem, raniti.</w:t>
      </w:r>
    </w:p>
    <w:p w14:paraId="4810DF77"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kadar vam govori, ji verjemite,</w:t>
      </w:r>
    </w:p>
    <w:p w14:paraId="4A59A242"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četudi vam njen glas pretresa sanje,</w:t>
      </w:r>
    </w:p>
    <w:p w14:paraId="6BB2A97F"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kot vam sever pustoši vetrove.</w:t>
      </w:r>
    </w:p>
    <w:p w14:paraId="401D6014"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Kajti tako kot vas ljubezen krona, vas mora tudi</w:t>
      </w:r>
    </w:p>
    <w:p w14:paraId="41FBAB51"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križati. Pripomore vam k rasti, a vas tudi oklesti.</w:t>
      </w:r>
    </w:p>
    <w:p w14:paraId="6EE82A46"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Tako kot se vzpne do vaših višin in vam boža</w:t>
      </w:r>
    </w:p>
    <w:p w14:paraId="5BAAB631"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najtanjše veje, ki trepečejo v soncu,</w:t>
      </w:r>
    </w:p>
    <w:p w14:paraId="3F1C4BE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bo prodrla tudi do vaših korenin in jih stresla</w:t>
      </w:r>
    </w:p>
    <w:p w14:paraId="3B985EB8"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tam, kjer se oklepajo zemlje.</w:t>
      </w:r>
    </w:p>
    <w:p w14:paraId="5F767A1B"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Kakor žitne snope vas zbira k sebi.</w:t>
      </w:r>
    </w:p>
    <w:p w14:paraId="5F373FAA"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Omlati vas, da bi vas razgalila.</w:t>
      </w:r>
    </w:p>
    <w:p w14:paraId="65923F23"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Preseja vas, da bi vas rešila plev.</w:t>
      </w:r>
    </w:p>
    <w:p w14:paraId="368D0E83"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Melje vas do čiste beline.</w:t>
      </w:r>
    </w:p>
    <w:p w14:paraId="5C728789"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Zgneta vas, dokler ne postanete voljni.</w:t>
      </w:r>
    </w:p>
    <w:p w14:paraId="30C68BB4"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Nato vas izroči svojemu ognju, da bi mogli</w:t>
      </w:r>
    </w:p>
    <w:p w14:paraId="4BEA58AC"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postati sveti kruh za božjo gostijo.</w:t>
      </w:r>
    </w:p>
    <w:p w14:paraId="7858A7FB"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Vse to vam stori ljubezen, da bi spoznali</w:t>
      </w:r>
    </w:p>
    <w:p w14:paraId="7C313ECB"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skrivnosti svojega srca in v tem spoznanju</w:t>
      </w:r>
    </w:p>
    <w:p w14:paraId="0842E04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postali delček srca življenja.</w:t>
      </w:r>
    </w:p>
    <w:p w14:paraId="08A2678C"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Toda če v svojem strahu iščete zgolj miru in užitka v ljubezni,</w:t>
      </w:r>
    </w:p>
    <w:p w14:paraId="596B2D57"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je bolje za vas, da si zakrijete svojo goloto</w:t>
      </w:r>
    </w:p>
    <w:p w14:paraId="7FB74761"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odidete z mlatišča ljubezni</w:t>
      </w:r>
    </w:p>
    <w:p w14:paraId="353A603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v svet brez letnih časov, kjer se boste smejali,</w:t>
      </w:r>
    </w:p>
    <w:p w14:paraId="1B89906C"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a ne iz srca, in jokali, a ne izjokali vseh solz.</w:t>
      </w:r>
    </w:p>
    <w:p w14:paraId="0776376F"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Ljubezen daje samó sebe in jemlje samó sebe.</w:t>
      </w:r>
    </w:p>
    <w:p w14:paraId="5D3959A4"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Ljubezen ne jemlje v posest in noče postati posest.</w:t>
      </w:r>
    </w:p>
    <w:p w14:paraId="7C30CAE1"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Zakaj ljubezen zadostuje ljubezni.</w:t>
      </w:r>
    </w:p>
    <w:p w14:paraId="76E425ED"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Kadar ljubite, ne smete reči "Bog je v mojem</w:t>
      </w:r>
    </w:p>
    <w:p w14:paraId="298FEF9B"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srcu", temveč raje "Sem v srcu Boga."</w:t>
      </w:r>
    </w:p>
    <w:p w14:paraId="11E7E68D"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ne domišljajte si, da morete usmerjati tok</w:t>
      </w:r>
    </w:p>
    <w:p w14:paraId="08846F84"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ljubezni, kajti ljubezen bo, če se ji le zdite vredni,</w:t>
      </w:r>
    </w:p>
    <w:p w14:paraId="5BB6C89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usmerjala vaša pota.</w:t>
      </w:r>
    </w:p>
    <w:p w14:paraId="0E39EDB9"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Ljubezen ima le to željo, da izpolni samo sebe.</w:t>
      </w:r>
    </w:p>
    <w:p w14:paraId="5F6193C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Toda če ljubite, a ste polni želja,</w:t>
      </w:r>
    </w:p>
    <w:p w14:paraId="3D6EC3EF"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naj bodo vaše želje take:</w:t>
      </w:r>
    </w:p>
    <w:p w14:paraId="5D5F79B8"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Stopiti se in postati žuboreč potok, ki poje svojo pesem v noč.</w:t>
      </w:r>
    </w:p>
    <w:p w14:paraId="32CD7624"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Spoznavati bolest prevelike nežnosti.</w:t>
      </w:r>
    </w:p>
    <w:p w14:paraId="0F3A04F2"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Raniti se s svojim lastnim razumevanjem ljubezni</w:t>
      </w:r>
    </w:p>
    <w:p w14:paraId="3FDC5E6D"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krvaveti voljno in radostno.</w:t>
      </w:r>
    </w:p>
    <w:p w14:paraId="041F6361"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Prebuditi se ob zori z lahkim srcem in se zahvaliti</w:t>
      </w:r>
    </w:p>
    <w:p w14:paraId="4334234E"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za nov dan ljubezni.</w:t>
      </w:r>
    </w:p>
    <w:p w14:paraId="423B417A"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Umiriti se ob opoldanskem počitku in razmišljati o zanosu ljubezni.</w:t>
      </w:r>
    </w:p>
    <w:p w14:paraId="764BAC80"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Vračati se na večer s hvaležnostjo domov</w:t>
      </w:r>
    </w:p>
    <w:p w14:paraId="502599C5"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zaspati s hvalnico na ustnicah</w:t>
      </w:r>
    </w:p>
    <w:p w14:paraId="4D88EA5D" w14:textId="77777777" w:rsidR="00AF4EB5" w:rsidRPr="009B7940" w:rsidRDefault="00AF4EB5" w:rsidP="00C576AA">
      <w:pPr>
        <w:jc w:val="both"/>
        <w:rPr>
          <w:rFonts w:ascii="Cambria" w:hAnsi="Cambria" w:cs="Times New Roman"/>
          <w:i/>
          <w:sz w:val="22"/>
          <w:szCs w:val="22"/>
          <w:lang w:val="en-GB" w:eastAsia="en-GB"/>
        </w:rPr>
      </w:pPr>
      <w:r w:rsidRPr="009B7940">
        <w:rPr>
          <w:rFonts w:ascii="Cambria" w:hAnsi="Cambria" w:cs="Times New Roman"/>
          <w:i/>
          <w:color w:val="000000"/>
          <w:sz w:val="22"/>
          <w:szCs w:val="22"/>
          <w:lang w:val="en-GB" w:eastAsia="en-GB"/>
        </w:rPr>
        <w:t>in z molitvijo za ljubljenega v srcu.</w:t>
      </w:r>
    </w:p>
    <w:p w14:paraId="1893DCC9" w14:textId="19F414F8" w:rsidR="00AF4EB5" w:rsidRPr="009B7940" w:rsidRDefault="00485063" w:rsidP="00C576AA">
      <w:pPr>
        <w:jc w:val="both"/>
        <w:rPr>
          <w:rFonts w:ascii="Cambria" w:hAnsi="Cambria" w:cs="Times New Roman"/>
          <w:lang w:val="en-GB" w:eastAsia="en-GB"/>
        </w:rPr>
      </w:pPr>
      <w:r w:rsidRPr="009B7940">
        <w:rPr>
          <w:rFonts w:ascii="Cambria" w:hAnsi="Cambria" w:cs="Times New Roman"/>
          <w:color w:val="000000"/>
          <w:lang w:val="en-GB" w:eastAsia="en-GB"/>
        </w:rPr>
        <w:t>(</w:t>
      </w:r>
      <w:r w:rsidR="00AF4EB5" w:rsidRPr="009B7940">
        <w:rPr>
          <w:rFonts w:ascii="Cambria" w:hAnsi="Cambria" w:cs="Times New Roman"/>
          <w:color w:val="000000"/>
          <w:lang w:val="en-GB" w:eastAsia="en-GB"/>
        </w:rPr>
        <w:t>Kahlil Gibran</w:t>
      </w:r>
      <w:r w:rsidRPr="009B7940">
        <w:rPr>
          <w:rFonts w:ascii="Cambria" w:hAnsi="Cambria" w:cs="Times New Roman"/>
          <w:color w:val="000000"/>
          <w:lang w:val="en-GB" w:eastAsia="en-GB"/>
        </w:rPr>
        <w:t>)</w:t>
      </w:r>
    </w:p>
    <w:p w14:paraId="7B89CD2E" w14:textId="77777777" w:rsidR="00AF4EB5" w:rsidRPr="00AF4EB5" w:rsidRDefault="00AF4EB5" w:rsidP="00C576AA">
      <w:pPr>
        <w:jc w:val="both"/>
        <w:rPr>
          <w:rFonts w:ascii="Times New Roman" w:eastAsia="Times New Roman" w:hAnsi="Times New Roman" w:cs="Times New Roman"/>
          <w:lang w:val="en-GB" w:eastAsia="en-GB"/>
        </w:rPr>
      </w:pPr>
    </w:p>
    <w:p w14:paraId="70914675" w14:textId="77777777" w:rsidR="00AF4EB5" w:rsidRDefault="00AF4EB5" w:rsidP="00C576AA">
      <w:pPr>
        <w:jc w:val="both"/>
        <w:rPr>
          <w:rFonts w:ascii="Cambria" w:hAnsi="Cambria" w:cs="Times New Roman"/>
          <w:b/>
          <w:bCs/>
          <w:color w:val="000000"/>
          <w:lang w:val="en-GB" w:eastAsia="en-GB"/>
        </w:rPr>
      </w:pPr>
      <w:r w:rsidRPr="00AF4EB5">
        <w:rPr>
          <w:rFonts w:ascii="Cambria" w:hAnsi="Cambria" w:cs="Times New Roman"/>
          <w:b/>
          <w:bCs/>
          <w:color w:val="000000"/>
          <w:lang w:val="en-GB" w:eastAsia="en-GB"/>
        </w:rPr>
        <w:t>Vstopno mesto</w:t>
      </w:r>
    </w:p>
    <w:p w14:paraId="24B62C08" w14:textId="77777777" w:rsidR="00A216DF" w:rsidRPr="00AF4EB5" w:rsidRDefault="00A216DF" w:rsidP="00C576AA">
      <w:pPr>
        <w:jc w:val="both"/>
        <w:rPr>
          <w:rFonts w:ascii="Times New Roman" w:hAnsi="Times New Roman" w:cs="Times New Roman"/>
          <w:lang w:val="en-GB" w:eastAsia="en-GB"/>
        </w:rPr>
      </w:pPr>
    </w:p>
    <w:p w14:paraId="7BC3E527" w14:textId="72ADAEE2" w:rsidR="00A216DF" w:rsidRPr="00A216DF" w:rsidRDefault="00485063" w:rsidP="00C576AA">
      <w:pPr>
        <w:jc w:val="both"/>
        <w:rPr>
          <w:rFonts w:ascii="Cambria" w:hAnsi="Cambria" w:cs="Times New Roman"/>
          <w:color w:val="000000"/>
          <w:lang w:val="en-GB" w:eastAsia="en-GB"/>
        </w:rPr>
      </w:pPr>
      <w:r>
        <w:rPr>
          <w:rFonts w:ascii="Cambria" w:hAnsi="Cambria" w:cs="Times New Roman"/>
          <w:color w:val="000000"/>
          <w:lang w:val="en-GB" w:eastAsia="en-GB"/>
        </w:rPr>
        <w:t>Katehet</w:t>
      </w:r>
      <w:r w:rsidR="00AF4EB5" w:rsidRPr="00AF4EB5">
        <w:rPr>
          <w:rFonts w:ascii="Cambria" w:hAnsi="Cambria" w:cs="Times New Roman"/>
          <w:color w:val="000000"/>
          <w:lang w:val="en-GB" w:eastAsia="en-GB"/>
        </w:rPr>
        <w:t xml:space="preserve"> pozdravi prisotne in jim pove, da bo na tem srečanju beseda tekla o pomenu</w:t>
      </w:r>
      <w:r w:rsidR="00A216DF">
        <w:rPr>
          <w:rFonts w:ascii="Cambria" w:hAnsi="Cambria" w:cs="Times New Roman"/>
          <w:color w:val="000000"/>
          <w:lang w:val="en-GB" w:eastAsia="en-GB"/>
        </w:rPr>
        <w:t xml:space="preserve"> navezanosti v naših življenjih.</w:t>
      </w:r>
    </w:p>
    <w:p w14:paraId="59D153A3" w14:textId="4B432EB9" w:rsidR="00AF4EB5" w:rsidRDefault="00AF4EB5" w:rsidP="00C576AA">
      <w:pPr>
        <w:jc w:val="both"/>
        <w:rPr>
          <w:rFonts w:ascii="Cambria" w:hAnsi="Cambria" w:cs="Times New Roman"/>
          <w:color w:val="000000"/>
          <w:lang w:val="en-GB" w:eastAsia="en-GB"/>
        </w:rPr>
      </w:pPr>
      <w:r w:rsidRPr="00AF4EB5">
        <w:rPr>
          <w:rFonts w:ascii="Cambria" w:hAnsi="Cambria" w:cs="Times New Roman"/>
          <w:color w:val="000000"/>
          <w:lang w:val="en-GB" w:eastAsia="en-GB"/>
        </w:rPr>
        <w:t>Pove, da znanost ugotavlja, da navezanost iščemo od zibelke do groba, saj je to, da smo si z nekom blizu naša glavna strategija preživ</w:t>
      </w:r>
      <w:r w:rsidR="00A216DF">
        <w:rPr>
          <w:rFonts w:ascii="Cambria" w:hAnsi="Cambria" w:cs="Times New Roman"/>
          <w:color w:val="000000"/>
          <w:lang w:val="en-GB" w:eastAsia="en-GB"/>
        </w:rPr>
        <w:t>etja. Tekom opazovanja</w:t>
      </w:r>
      <w:r w:rsidRPr="00AF4EB5">
        <w:rPr>
          <w:rFonts w:ascii="Cambria" w:hAnsi="Cambria" w:cs="Times New Roman"/>
          <w:color w:val="000000"/>
          <w:lang w:val="en-GB" w:eastAsia="en-GB"/>
        </w:rPr>
        <w:t xml:space="preserve"> oblikovanja vezi v odraščanj</w:t>
      </w:r>
      <w:r w:rsidR="00D87EF5">
        <w:rPr>
          <w:rFonts w:ascii="Cambria" w:hAnsi="Cambria" w:cs="Times New Roman"/>
          <w:color w:val="000000"/>
          <w:lang w:val="en-GB" w:eastAsia="en-GB"/>
        </w:rPr>
        <w:t>u in v romantični ljubezni</w:t>
      </w:r>
      <w:r w:rsidR="00A216DF">
        <w:rPr>
          <w:rFonts w:ascii="Cambria" w:hAnsi="Cambria" w:cs="Times New Roman"/>
          <w:color w:val="000000"/>
          <w:lang w:val="en-GB" w:eastAsia="en-GB"/>
        </w:rPr>
        <w:t xml:space="preserve"> so zaznali</w:t>
      </w:r>
      <w:r w:rsidRPr="00AF4EB5">
        <w:rPr>
          <w:rFonts w:ascii="Cambria" w:hAnsi="Cambria" w:cs="Times New Roman"/>
          <w:color w:val="000000"/>
          <w:lang w:val="en-GB" w:eastAsia="en-GB"/>
        </w:rPr>
        <w:t xml:space="preserve"> ponavljajoče </w:t>
      </w:r>
      <w:r w:rsidR="00D87EF5">
        <w:rPr>
          <w:rFonts w:ascii="Cambria" w:hAnsi="Cambria" w:cs="Times New Roman"/>
          <w:color w:val="000000"/>
          <w:lang w:val="en-GB" w:eastAsia="en-GB"/>
        </w:rPr>
        <w:t xml:space="preserve">se </w:t>
      </w:r>
      <w:r w:rsidRPr="00AF4EB5">
        <w:rPr>
          <w:rFonts w:ascii="Cambria" w:hAnsi="Cambria" w:cs="Times New Roman"/>
          <w:color w:val="000000"/>
          <w:lang w:val="en-GB" w:eastAsia="en-GB"/>
        </w:rPr>
        <w:t xml:space="preserve">vzorce. Poznamo </w:t>
      </w:r>
      <w:r w:rsidRPr="00A216DF">
        <w:rPr>
          <w:rFonts w:ascii="Cambria" w:hAnsi="Cambria" w:cs="Times New Roman"/>
          <w:b/>
          <w:color w:val="000000"/>
          <w:lang w:val="en-GB" w:eastAsia="en-GB"/>
        </w:rPr>
        <w:t>5 korakov</w:t>
      </w:r>
      <w:r w:rsidRPr="00AF4EB5">
        <w:rPr>
          <w:rFonts w:ascii="Cambria" w:hAnsi="Cambria" w:cs="Times New Roman"/>
          <w:color w:val="000000"/>
          <w:lang w:val="en-GB" w:eastAsia="en-GB"/>
        </w:rPr>
        <w:t xml:space="preserve"> v tem procesu: Za nas je značilno </w:t>
      </w:r>
      <w:r w:rsidRPr="00A216DF">
        <w:rPr>
          <w:rFonts w:ascii="Cambria" w:hAnsi="Cambria" w:cs="Times New Roman"/>
          <w:b/>
          <w:color w:val="000000"/>
          <w:lang w:val="en-GB" w:eastAsia="en-GB"/>
        </w:rPr>
        <w:t>seganje po povezanosti</w:t>
      </w:r>
      <w:r w:rsidRPr="00AF4EB5">
        <w:rPr>
          <w:rFonts w:ascii="Cambria" w:hAnsi="Cambria" w:cs="Times New Roman"/>
          <w:color w:val="000000"/>
          <w:lang w:val="en-GB" w:eastAsia="en-GB"/>
        </w:rPr>
        <w:t>, a če ne dobimo odziva</w:t>
      </w:r>
      <w:r w:rsidR="00D87EF5">
        <w:rPr>
          <w:rFonts w:ascii="Cambria" w:hAnsi="Cambria" w:cs="Times New Roman"/>
          <w:color w:val="000000"/>
          <w:lang w:val="en-GB" w:eastAsia="en-GB"/>
        </w:rPr>
        <w:t>,</w:t>
      </w:r>
      <w:r w:rsidRPr="00AF4EB5">
        <w:rPr>
          <w:rFonts w:ascii="Cambria" w:hAnsi="Cambria" w:cs="Times New Roman"/>
          <w:color w:val="000000"/>
          <w:lang w:val="en-GB" w:eastAsia="en-GB"/>
        </w:rPr>
        <w:t xml:space="preserve"> </w:t>
      </w:r>
      <w:r w:rsidRPr="00A216DF">
        <w:rPr>
          <w:rFonts w:ascii="Cambria" w:hAnsi="Cambria" w:cs="Times New Roman"/>
          <w:b/>
          <w:color w:val="000000"/>
          <w:lang w:val="en-GB" w:eastAsia="en-GB"/>
        </w:rPr>
        <w:t>protestiramo in pritiskamo</w:t>
      </w:r>
      <w:r w:rsidRPr="00AF4EB5">
        <w:rPr>
          <w:rFonts w:ascii="Cambria" w:hAnsi="Cambria" w:cs="Times New Roman"/>
          <w:color w:val="000000"/>
          <w:lang w:val="en-GB" w:eastAsia="en-GB"/>
        </w:rPr>
        <w:t xml:space="preserve">, </w:t>
      </w:r>
      <w:r w:rsidRPr="00A216DF">
        <w:rPr>
          <w:rFonts w:ascii="Cambria" w:hAnsi="Cambria" w:cs="Times New Roman"/>
          <w:b/>
          <w:color w:val="000000"/>
          <w:lang w:val="en-GB" w:eastAsia="en-GB"/>
        </w:rPr>
        <w:t>se obrnemo proč in se zapremo</w:t>
      </w:r>
      <w:r w:rsidRPr="00AF4EB5">
        <w:rPr>
          <w:rFonts w:ascii="Cambria" w:hAnsi="Cambria" w:cs="Times New Roman"/>
          <w:color w:val="000000"/>
          <w:lang w:val="en-GB" w:eastAsia="en-GB"/>
        </w:rPr>
        <w:t xml:space="preserve">, da se zavarujemo pred zavrnitvijo, nato pa se </w:t>
      </w:r>
      <w:r w:rsidRPr="00A216DF">
        <w:rPr>
          <w:rFonts w:ascii="Cambria" w:hAnsi="Cambria" w:cs="Times New Roman"/>
          <w:b/>
          <w:color w:val="000000"/>
          <w:lang w:val="en-GB" w:eastAsia="en-GB"/>
        </w:rPr>
        <w:t>zlom</w:t>
      </w:r>
      <w:r w:rsidRPr="00A216DF">
        <w:rPr>
          <w:rFonts w:ascii="Cambria" w:hAnsi="Cambria" w:cs="Times New Roman"/>
          <w:color w:val="000000"/>
          <w:lang w:val="en-GB" w:eastAsia="en-GB"/>
        </w:rPr>
        <w:t>imo</w:t>
      </w:r>
      <w:r w:rsidRPr="00AF4EB5">
        <w:rPr>
          <w:rFonts w:ascii="Cambria" w:hAnsi="Cambria" w:cs="Times New Roman"/>
          <w:color w:val="000000"/>
          <w:lang w:val="en-GB" w:eastAsia="en-GB"/>
        </w:rPr>
        <w:t xml:space="preserve">, a najdemo način, da se </w:t>
      </w:r>
      <w:r w:rsidRPr="00A216DF">
        <w:rPr>
          <w:rFonts w:ascii="Cambria" w:hAnsi="Cambria" w:cs="Times New Roman"/>
          <w:b/>
          <w:color w:val="000000"/>
          <w:lang w:val="en-GB" w:eastAsia="en-GB"/>
        </w:rPr>
        <w:t>vrnemo in ponovno povežemo</w:t>
      </w:r>
      <w:r w:rsidRPr="00AF4EB5">
        <w:rPr>
          <w:rFonts w:ascii="Cambria" w:hAnsi="Cambria" w:cs="Times New Roman"/>
          <w:color w:val="000000"/>
          <w:lang w:val="en-GB" w:eastAsia="en-GB"/>
        </w:rPr>
        <w:t>, saj za ljubezen naredimo vse k</w:t>
      </w:r>
      <w:r w:rsidR="00D87EF5">
        <w:rPr>
          <w:rFonts w:ascii="Cambria" w:hAnsi="Cambria" w:cs="Times New Roman"/>
          <w:color w:val="000000"/>
          <w:lang w:val="en-GB" w:eastAsia="en-GB"/>
        </w:rPr>
        <w:t xml:space="preserve">ar lahko, le da dobimo odziv </w:t>
      </w:r>
      <w:r w:rsidRPr="00AF4EB5">
        <w:rPr>
          <w:rFonts w:ascii="Cambria" w:hAnsi="Cambria" w:cs="Times New Roman"/>
          <w:color w:val="000000"/>
          <w:lang w:val="en-GB" w:eastAsia="en-GB"/>
        </w:rPr>
        <w:t>ljubljene osebe.</w:t>
      </w:r>
    </w:p>
    <w:p w14:paraId="527D0AF4" w14:textId="77777777" w:rsidR="00114132" w:rsidRDefault="00114132" w:rsidP="00C576AA">
      <w:pPr>
        <w:jc w:val="both"/>
        <w:rPr>
          <w:rFonts w:ascii="Cambria" w:hAnsi="Cambria" w:cs="Times New Roman"/>
          <w:color w:val="000000"/>
          <w:lang w:val="en-GB" w:eastAsia="en-GB"/>
        </w:rPr>
      </w:pPr>
    </w:p>
    <w:p w14:paraId="4E82855B" w14:textId="0CB6256C" w:rsidR="00AF4EB5" w:rsidRPr="00AF4EB5" w:rsidRDefault="00114132" w:rsidP="00C576AA">
      <w:pPr>
        <w:jc w:val="both"/>
        <w:rPr>
          <w:rFonts w:ascii="Times New Roman" w:hAnsi="Times New Roman" w:cs="Times New Roman"/>
          <w:lang w:val="en-GB" w:eastAsia="en-GB"/>
        </w:rPr>
      </w:pPr>
      <w:r>
        <w:rPr>
          <w:rFonts w:ascii="Cambria" w:hAnsi="Cambria" w:cs="Times New Roman"/>
          <w:color w:val="000000"/>
          <w:lang w:val="en-GB" w:eastAsia="en-GB"/>
        </w:rPr>
        <w:t xml:space="preserve">Katehet </w:t>
      </w:r>
      <w:r w:rsidR="009B7940">
        <w:rPr>
          <w:rFonts w:ascii="Cambria" w:hAnsi="Cambria" w:cs="Times New Roman"/>
          <w:color w:val="000000"/>
          <w:lang w:val="en-GB" w:eastAsia="en-GB"/>
        </w:rPr>
        <w:t>povabi</w:t>
      </w:r>
      <w:r>
        <w:rPr>
          <w:rFonts w:ascii="Cambria" w:hAnsi="Cambria" w:cs="Times New Roman"/>
          <w:color w:val="000000"/>
          <w:lang w:val="en-GB" w:eastAsia="en-GB"/>
        </w:rPr>
        <w:t xml:space="preserve"> prisotne</w:t>
      </w:r>
      <w:r w:rsidR="009B7940">
        <w:rPr>
          <w:rFonts w:ascii="Cambria" w:hAnsi="Cambria" w:cs="Times New Roman"/>
          <w:color w:val="000000"/>
          <w:lang w:val="en-GB" w:eastAsia="en-GB"/>
        </w:rPr>
        <w:t>, da si skupaj ogledaj</w:t>
      </w:r>
      <w:r w:rsidR="00AF4EB5" w:rsidRPr="00AF4EB5">
        <w:rPr>
          <w:rFonts w:ascii="Cambria" w:hAnsi="Cambria" w:cs="Times New Roman"/>
          <w:color w:val="000000"/>
          <w:lang w:val="en-GB" w:eastAsia="en-GB"/>
        </w:rPr>
        <w:t xml:space="preserve">o kratek filmček o tem, kako iščemo povezavo z ljubljeno osebo, ne glede na starost: </w:t>
      </w:r>
      <w:r>
        <w:rPr>
          <w:rFonts w:ascii="Cambria" w:hAnsi="Cambria" w:cs="Times New Roman"/>
          <w:color w:val="000000"/>
          <w:lang w:val="en-GB" w:eastAsia="en-GB"/>
        </w:rPr>
        <w:t>“</w:t>
      </w:r>
      <w:r w:rsidR="00AF4EB5" w:rsidRPr="00AF4EB5">
        <w:rPr>
          <w:rFonts w:ascii="Georgia" w:hAnsi="Georgia" w:cs="Times New Roman"/>
          <w:color w:val="000000"/>
          <w:lang w:val="en-GB" w:eastAsia="en-GB"/>
        </w:rPr>
        <w:t>Love Sense: from Infant to Adult</w:t>
      </w:r>
      <w:r>
        <w:rPr>
          <w:rFonts w:ascii="Georgia" w:hAnsi="Georgia" w:cs="Times New Roman"/>
          <w:color w:val="000000"/>
          <w:lang w:val="en-GB" w:eastAsia="en-GB"/>
        </w:rPr>
        <w:t>”</w:t>
      </w:r>
    </w:p>
    <w:p w14:paraId="0042D88B" w14:textId="43A8052C" w:rsidR="00AF4EB5" w:rsidRDefault="00307830" w:rsidP="00C576AA">
      <w:pPr>
        <w:jc w:val="both"/>
        <w:rPr>
          <w:rFonts w:ascii="Cambria" w:hAnsi="Cambria" w:cs="Times New Roman"/>
          <w:color w:val="000000"/>
          <w:lang w:val="en-GB" w:eastAsia="en-GB"/>
        </w:rPr>
      </w:pPr>
      <w:hyperlink r:id="rId5" w:history="1">
        <w:r w:rsidR="00AF4EB5" w:rsidRPr="00AF4EB5">
          <w:rPr>
            <w:rFonts w:ascii="Georgia" w:hAnsi="Georgia" w:cs="Times New Roman"/>
            <w:color w:val="1155CC"/>
            <w:u w:val="single"/>
            <w:lang w:val="en-GB" w:eastAsia="en-GB"/>
          </w:rPr>
          <w:t>https://www.youtube.com/watch?v=OyCHT9AbD_Y&amp;t=115s</w:t>
        </w:r>
      </w:hyperlink>
      <w:r w:rsidR="00AF4EB5" w:rsidRPr="00AF4EB5">
        <w:rPr>
          <w:rFonts w:ascii="Cambria" w:hAnsi="Cambria" w:cs="Times New Roman"/>
          <w:color w:val="000000"/>
          <w:lang w:val="en-GB" w:eastAsia="en-GB"/>
        </w:rPr>
        <w:t xml:space="preserve"> (</w:t>
      </w:r>
      <w:r w:rsidR="009B7940">
        <w:rPr>
          <w:rFonts w:ascii="Cambria" w:hAnsi="Cambria" w:cs="Times New Roman"/>
          <w:color w:val="000000"/>
          <w:lang w:val="en-GB" w:eastAsia="en-GB"/>
        </w:rPr>
        <w:t xml:space="preserve">minutaža: </w:t>
      </w:r>
      <w:r w:rsidR="00AF4EB5" w:rsidRPr="00AF4EB5">
        <w:rPr>
          <w:rFonts w:ascii="Cambria" w:hAnsi="Cambria" w:cs="Times New Roman"/>
          <w:color w:val="000000"/>
          <w:lang w:val="en-GB" w:eastAsia="en-GB"/>
        </w:rPr>
        <w:t>od 1.57 do 8. 50)</w:t>
      </w:r>
      <w:r w:rsidR="002922B7">
        <w:rPr>
          <w:rFonts w:ascii="Cambria" w:hAnsi="Cambria" w:cs="Times New Roman"/>
          <w:color w:val="000000"/>
          <w:lang w:val="en-GB" w:eastAsia="en-GB"/>
        </w:rPr>
        <w:t xml:space="preserve"> </w:t>
      </w:r>
    </w:p>
    <w:p w14:paraId="1FDB3484" w14:textId="77777777" w:rsidR="009B7940" w:rsidRPr="00AF4EB5" w:rsidRDefault="009B7940" w:rsidP="00C576AA">
      <w:pPr>
        <w:jc w:val="both"/>
        <w:rPr>
          <w:rFonts w:ascii="Times New Roman" w:hAnsi="Times New Roman" w:cs="Times New Roman"/>
          <w:lang w:val="en-GB" w:eastAsia="en-GB"/>
        </w:rPr>
      </w:pPr>
    </w:p>
    <w:p w14:paraId="1F79EFDD" w14:textId="3DF9E311" w:rsidR="00AF4EB5" w:rsidRDefault="00AF4EB5" w:rsidP="00C576AA">
      <w:pPr>
        <w:jc w:val="both"/>
        <w:rPr>
          <w:rFonts w:ascii="Cambria" w:hAnsi="Cambria" w:cs="Times New Roman"/>
          <w:color w:val="000000"/>
          <w:lang w:val="en-GB" w:eastAsia="en-GB"/>
        </w:rPr>
      </w:pPr>
      <w:r w:rsidRPr="00AF4EB5">
        <w:rPr>
          <w:rFonts w:ascii="Cambria" w:hAnsi="Cambria" w:cs="Times New Roman"/>
          <w:color w:val="000000"/>
          <w:lang w:val="en-GB" w:eastAsia="en-GB"/>
        </w:rPr>
        <w:t xml:space="preserve">Po ogledu </w:t>
      </w:r>
      <w:r w:rsidR="00485063">
        <w:rPr>
          <w:rFonts w:ascii="Cambria" w:hAnsi="Cambria" w:cs="Times New Roman"/>
          <w:color w:val="000000"/>
          <w:lang w:val="en-GB" w:eastAsia="en-GB"/>
        </w:rPr>
        <w:t>katehet</w:t>
      </w:r>
      <w:r w:rsidRPr="00AF4EB5">
        <w:rPr>
          <w:rFonts w:ascii="Cambria" w:hAnsi="Cambria" w:cs="Times New Roman"/>
          <w:color w:val="000000"/>
          <w:lang w:val="en-GB" w:eastAsia="en-GB"/>
        </w:rPr>
        <w:t xml:space="preserve"> vpraša po vtisih o ogledanem, </w:t>
      </w:r>
      <w:r w:rsidR="009B7940">
        <w:rPr>
          <w:rFonts w:ascii="Cambria" w:hAnsi="Cambria" w:cs="Times New Roman"/>
          <w:color w:val="000000"/>
          <w:lang w:val="en-GB" w:eastAsia="en-GB"/>
        </w:rPr>
        <w:t xml:space="preserve">da </w:t>
      </w:r>
      <w:r w:rsidRPr="00AF4EB5">
        <w:rPr>
          <w:rFonts w:ascii="Cambria" w:hAnsi="Cambria" w:cs="Times New Roman"/>
          <w:color w:val="000000"/>
          <w:lang w:val="en-GB" w:eastAsia="en-GB"/>
        </w:rPr>
        <w:t xml:space="preserve">možnost </w:t>
      </w:r>
      <w:r w:rsidR="00114132">
        <w:rPr>
          <w:rFonts w:ascii="Cambria" w:hAnsi="Cambria" w:cs="Times New Roman"/>
          <w:color w:val="000000"/>
          <w:lang w:val="en-GB" w:eastAsia="en-GB"/>
        </w:rPr>
        <w:t>pogovora</w:t>
      </w:r>
      <w:r w:rsidRPr="00AF4EB5">
        <w:rPr>
          <w:rFonts w:ascii="Cambria" w:hAnsi="Cambria" w:cs="Times New Roman"/>
          <w:color w:val="000000"/>
          <w:lang w:val="en-GB" w:eastAsia="en-GB"/>
        </w:rPr>
        <w:t>.</w:t>
      </w:r>
    </w:p>
    <w:p w14:paraId="6D35CA6C" w14:textId="77777777" w:rsidR="009B7940" w:rsidRPr="00AF4EB5" w:rsidRDefault="009B7940" w:rsidP="00C576AA">
      <w:pPr>
        <w:jc w:val="both"/>
        <w:rPr>
          <w:rFonts w:ascii="Times New Roman" w:hAnsi="Times New Roman" w:cs="Times New Roman"/>
          <w:lang w:val="en-GB" w:eastAsia="en-GB"/>
        </w:rPr>
      </w:pPr>
    </w:p>
    <w:p w14:paraId="23F3C0F0" w14:textId="09628EDC" w:rsidR="00AF4EB5" w:rsidRPr="009B7940" w:rsidRDefault="00AF4EB5" w:rsidP="00C576AA">
      <w:pPr>
        <w:jc w:val="both"/>
        <w:rPr>
          <w:rFonts w:ascii="Cambria" w:hAnsi="Cambria" w:cs="Times New Roman"/>
          <w:lang w:val="en-GB" w:eastAsia="en-GB"/>
        </w:rPr>
      </w:pPr>
      <w:r w:rsidRPr="009B7940">
        <w:rPr>
          <w:rFonts w:ascii="Cambria" w:hAnsi="Cambria" w:cs="Times New Roman"/>
          <w:color w:val="000000"/>
          <w:lang w:val="en-GB" w:eastAsia="en-GB"/>
        </w:rPr>
        <w:t>Na koncu povzame, da vsako vez med nami doletijo trenutki boleče nepovezan</w:t>
      </w:r>
      <w:r w:rsidR="00D87EF5" w:rsidRPr="009B7940">
        <w:rPr>
          <w:rFonts w:ascii="Cambria" w:hAnsi="Cambria" w:cs="Times New Roman"/>
          <w:color w:val="000000"/>
          <w:lang w:val="en-GB" w:eastAsia="en-GB"/>
        </w:rPr>
        <w:t>osti, a vedno obstaja pot ven. Na</w:t>
      </w:r>
      <w:r w:rsidRPr="009B7940">
        <w:rPr>
          <w:rFonts w:ascii="Cambria" w:hAnsi="Cambria" w:cs="Times New Roman"/>
          <w:color w:val="000000"/>
          <w:lang w:val="en-GB" w:eastAsia="en-GB"/>
        </w:rPr>
        <w:t xml:space="preserve"> posnetku je bila ključna moževa uglasitev na ženino trenutno stisko in odziv na čustvenem področju, da se odpre in je zanjo prisoten, podoben odziv smo videli pri dojenčku. Ta stik pomiri njen živčni sistem in zato se lahko o čemerkoli pogovarjata drugače.</w:t>
      </w:r>
    </w:p>
    <w:p w14:paraId="593D7C45" w14:textId="53D9E869" w:rsidR="00AF4EB5" w:rsidRPr="009B7940" w:rsidRDefault="00AF4EB5" w:rsidP="00C576AA">
      <w:pPr>
        <w:jc w:val="both"/>
        <w:rPr>
          <w:rFonts w:ascii="Cambria" w:hAnsi="Cambria" w:cs="Times New Roman"/>
          <w:lang w:val="en-GB" w:eastAsia="en-GB"/>
        </w:rPr>
      </w:pPr>
      <w:r w:rsidRPr="009B7940">
        <w:rPr>
          <w:rFonts w:ascii="Cambria" w:hAnsi="Cambria" w:cs="Times New Roman"/>
          <w:color w:val="000000"/>
          <w:lang w:val="en-GB" w:eastAsia="en-GB"/>
        </w:rPr>
        <w:t xml:space="preserve">Danes vemo, da je vsa drama v romantični navezanosti le odrasla verzija </w:t>
      </w:r>
      <w:r w:rsidR="00D87EF5" w:rsidRPr="009B7940">
        <w:rPr>
          <w:rFonts w:ascii="Cambria" w:hAnsi="Cambria" w:cs="Times New Roman"/>
          <w:color w:val="000000"/>
          <w:lang w:val="en-GB" w:eastAsia="en-GB"/>
        </w:rPr>
        <w:t>vezi med ot</w:t>
      </w:r>
      <w:r w:rsidRPr="009B7940">
        <w:rPr>
          <w:rFonts w:ascii="Cambria" w:hAnsi="Cambria" w:cs="Times New Roman"/>
          <w:color w:val="000000"/>
          <w:lang w:val="en-GB" w:eastAsia="en-GB"/>
        </w:rPr>
        <w:t>rokom in staršem. Naši odzivi na čustvenem nivoju so tisti, ki so pomembni v teh trenutkih nepovezanosti.</w:t>
      </w:r>
    </w:p>
    <w:p w14:paraId="2A8D58DD" w14:textId="77777777" w:rsidR="00F25230" w:rsidRDefault="00F25230" w:rsidP="00C576AA">
      <w:pPr>
        <w:jc w:val="both"/>
        <w:rPr>
          <w:rFonts w:ascii="Cambria" w:hAnsi="Cambria" w:cs="Times New Roman"/>
          <w:b/>
          <w:bCs/>
          <w:color w:val="000000"/>
          <w:lang w:val="en-GB" w:eastAsia="en-GB"/>
        </w:rPr>
      </w:pPr>
    </w:p>
    <w:p w14:paraId="26D54F0A" w14:textId="77777777" w:rsidR="00AF4EB5" w:rsidRDefault="00AF4EB5" w:rsidP="00C576AA">
      <w:pPr>
        <w:jc w:val="both"/>
        <w:rPr>
          <w:rFonts w:ascii="Cambria" w:hAnsi="Cambria" w:cs="Times New Roman"/>
          <w:b/>
          <w:bCs/>
          <w:color w:val="000000"/>
          <w:lang w:val="en-GB" w:eastAsia="en-GB"/>
        </w:rPr>
      </w:pPr>
      <w:r w:rsidRPr="00AF4EB5">
        <w:rPr>
          <w:rFonts w:ascii="Cambria" w:hAnsi="Cambria" w:cs="Times New Roman"/>
          <w:b/>
          <w:bCs/>
          <w:color w:val="000000"/>
          <w:lang w:val="en-GB" w:eastAsia="en-GB"/>
        </w:rPr>
        <w:t>Oznanilo</w:t>
      </w:r>
    </w:p>
    <w:p w14:paraId="5A8CBB15" w14:textId="77777777" w:rsidR="009B7940" w:rsidRPr="00AF4EB5" w:rsidRDefault="009B7940" w:rsidP="00C576AA">
      <w:pPr>
        <w:jc w:val="both"/>
        <w:rPr>
          <w:rFonts w:ascii="Times New Roman" w:hAnsi="Times New Roman" w:cs="Times New Roman"/>
          <w:lang w:val="en-GB" w:eastAsia="en-GB"/>
        </w:rPr>
      </w:pPr>
    </w:p>
    <w:p w14:paraId="78E0C091" w14:textId="57A6119A" w:rsidR="00AF4EB5" w:rsidRPr="009B7940" w:rsidRDefault="00AF4EB5" w:rsidP="009B7940">
      <w:pPr>
        <w:jc w:val="both"/>
        <w:rPr>
          <w:rFonts w:ascii="Cambria" w:hAnsi="Cambria" w:cs="Times New Roman"/>
          <w:lang w:val="en-GB" w:eastAsia="en-GB"/>
        </w:rPr>
      </w:pPr>
      <w:r w:rsidRPr="009B7940">
        <w:rPr>
          <w:rFonts w:ascii="Cambria" w:hAnsi="Cambria" w:cs="Times New Roman"/>
          <w:color w:val="000000"/>
          <w:lang w:val="en-GB" w:eastAsia="en-GB"/>
        </w:rPr>
        <w:t xml:space="preserve">V Svetem pismu lahko opazujemo </w:t>
      </w:r>
      <w:r w:rsidRPr="0007737A">
        <w:rPr>
          <w:rFonts w:ascii="Cambria" w:hAnsi="Cambria" w:cs="Times New Roman"/>
          <w:b/>
          <w:color w:val="000000"/>
          <w:lang w:val="en-GB" w:eastAsia="en-GB"/>
        </w:rPr>
        <w:t>držo Boga Očeta</w:t>
      </w:r>
      <w:r w:rsidRPr="009B7940">
        <w:rPr>
          <w:rFonts w:ascii="Cambria" w:hAnsi="Cambria" w:cs="Times New Roman"/>
          <w:color w:val="000000"/>
          <w:lang w:val="en-GB" w:eastAsia="en-GB"/>
        </w:rPr>
        <w:t xml:space="preserve">, ki neprestano </w:t>
      </w:r>
      <w:r w:rsidRPr="0007737A">
        <w:rPr>
          <w:rFonts w:ascii="Cambria" w:hAnsi="Cambria" w:cs="Times New Roman"/>
          <w:b/>
          <w:color w:val="000000"/>
          <w:lang w:val="en-GB" w:eastAsia="en-GB"/>
        </w:rPr>
        <w:t>išče stik in odnos s človekom</w:t>
      </w:r>
      <w:r w:rsidRPr="009B7940">
        <w:rPr>
          <w:rFonts w:ascii="Cambria" w:hAnsi="Cambria" w:cs="Times New Roman"/>
          <w:color w:val="000000"/>
          <w:lang w:val="en-GB" w:eastAsia="en-GB"/>
        </w:rPr>
        <w:t>. Celo tako močno, da gre preko ran in krvi na križ, si pusti prebosti srce, da pokaže človeku, kako močno ga ima rad. Kot lahko b</w:t>
      </w:r>
      <w:r w:rsidR="00D87EF5" w:rsidRPr="009B7940">
        <w:rPr>
          <w:rFonts w:ascii="Cambria" w:hAnsi="Cambria" w:cs="Times New Roman"/>
          <w:color w:val="000000"/>
          <w:lang w:val="en-GB" w:eastAsia="en-GB"/>
        </w:rPr>
        <w:t>e</w:t>
      </w:r>
      <w:r w:rsidRPr="009B7940">
        <w:rPr>
          <w:rFonts w:ascii="Cambria" w:hAnsi="Cambria" w:cs="Times New Roman"/>
          <w:color w:val="000000"/>
          <w:lang w:val="en-GB" w:eastAsia="en-GB"/>
        </w:rPr>
        <w:t xml:space="preserve">remo pri Janezu: </w:t>
      </w:r>
      <w:r w:rsidRPr="009B7940">
        <w:rPr>
          <w:rFonts w:ascii="Cambria" w:hAnsi="Cambria" w:cs="Times New Roman"/>
          <w:i/>
          <w:iCs/>
          <w:color w:val="000000"/>
          <w:lang w:val="en-GB" w:eastAsia="en-GB"/>
        </w:rPr>
        <w:t xml:space="preserve">»Bog je namreč svet tako vzljubil, da je dal svojega edinorojenega Sina, da bi se nihče, kdor vanj veruje, ne pogubil, ampak bi imel večno </w:t>
      </w:r>
      <w:proofErr w:type="gramStart"/>
      <w:r w:rsidRPr="009B7940">
        <w:rPr>
          <w:rFonts w:ascii="Cambria" w:hAnsi="Cambria" w:cs="Times New Roman"/>
          <w:i/>
          <w:iCs/>
          <w:color w:val="000000"/>
          <w:lang w:val="en-GB" w:eastAsia="en-GB"/>
        </w:rPr>
        <w:t>življenje.«</w:t>
      </w:r>
      <w:proofErr w:type="gramEnd"/>
      <w:r w:rsidRPr="009B7940">
        <w:rPr>
          <w:rFonts w:ascii="Cambria" w:hAnsi="Cambria" w:cs="Times New Roman"/>
          <w:i/>
          <w:iCs/>
          <w:color w:val="000000"/>
          <w:lang w:val="en-GB" w:eastAsia="en-GB"/>
        </w:rPr>
        <w:t xml:space="preserve"> (Jn 3,16)</w:t>
      </w:r>
    </w:p>
    <w:p w14:paraId="61487D33" w14:textId="0AB360F6" w:rsidR="00AF4EB5" w:rsidRPr="009B7940" w:rsidRDefault="00AF4EB5" w:rsidP="00C576AA">
      <w:pPr>
        <w:jc w:val="both"/>
        <w:rPr>
          <w:rFonts w:ascii="Cambria" w:hAnsi="Cambria" w:cs="Times New Roman"/>
          <w:lang w:val="en-GB" w:eastAsia="en-GB"/>
        </w:rPr>
      </w:pPr>
      <w:r w:rsidRPr="009B7940">
        <w:rPr>
          <w:rFonts w:ascii="Cambria" w:hAnsi="Cambria" w:cs="Times New Roman"/>
          <w:color w:val="000000"/>
          <w:lang w:val="en-GB" w:eastAsia="en-GB"/>
        </w:rPr>
        <w:t>Opazujemo lahko to odrešenjsko ljubezen. Četudi človek do konca ne verjame, da ga ima lahko nekdo tako močno rad, da je toliko vreden, Bog Oče vseeno neprestano išče stik z njim, kar počnemo le</w:t>
      </w:r>
      <w:r w:rsidR="00D87EF5" w:rsidRPr="009B7940">
        <w:rPr>
          <w:rFonts w:ascii="Cambria" w:hAnsi="Cambria" w:cs="Times New Roman"/>
          <w:color w:val="000000"/>
          <w:lang w:val="en-GB" w:eastAsia="en-GB"/>
        </w:rPr>
        <w:t>,</w:t>
      </w:r>
      <w:r w:rsidRPr="009B7940">
        <w:rPr>
          <w:rFonts w:ascii="Cambria" w:hAnsi="Cambria" w:cs="Times New Roman"/>
          <w:color w:val="000000"/>
          <w:lang w:val="en-GB" w:eastAsia="en-GB"/>
        </w:rPr>
        <w:t xml:space="preserve"> če imamo nekoga res radi. </w:t>
      </w:r>
    </w:p>
    <w:p w14:paraId="63F20B3D" w14:textId="18FE371C" w:rsidR="009B7940" w:rsidRPr="009B7940" w:rsidRDefault="00AF4EB5" w:rsidP="00C576AA">
      <w:pPr>
        <w:jc w:val="both"/>
        <w:rPr>
          <w:rFonts w:ascii="Cambria" w:hAnsi="Cambria" w:cs="Arial"/>
          <w:i/>
          <w:iCs/>
          <w:color w:val="000000"/>
          <w:lang w:val="en-GB" w:eastAsia="en-GB"/>
        </w:rPr>
      </w:pPr>
      <w:r w:rsidRPr="009B7940">
        <w:rPr>
          <w:rFonts w:ascii="Cambria" w:hAnsi="Cambria" w:cs="Times New Roman"/>
          <w:i/>
          <w:iCs/>
          <w:color w:val="000000"/>
          <w:lang w:val="en-GB" w:eastAsia="en-GB"/>
        </w:rPr>
        <w:t xml:space="preserve">»Zares, moj oče in moja mati sta me zapustila, GOSPOD pa me </w:t>
      </w:r>
      <w:proofErr w:type="gramStart"/>
      <w:r w:rsidRPr="009B7940">
        <w:rPr>
          <w:rFonts w:ascii="Cambria" w:hAnsi="Cambria" w:cs="Times New Roman"/>
          <w:i/>
          <w:iCs/>
          <w:color w:val="000000"/>
          <w:lang w:val="en-GB" w:eastAsia="en-GB"/>
        </w:rPr>
        <w:t>sprejema.«</w:t>
      </w:r>
      <w:proofErr w:type="gramEnd"/>
      <w:r w:rsidRPr="009B7940">
        <w:rPr>
          <w:rFonts w:ascii="Cambria" w:hAnsi="Cambria" w:cs="Times New Roman"/>
          <w:i/>
          <w:iCs/>
          <w:color w:val="000000"/>
          <w:lang w:val="en-GB" w:eastAsia="en-GB"/>
        </w:rPr>
        <w:t xml:space="preserve"> (</w:t>
      </w:r>
      <w:r w:rsidRPr="009B7940">
        <w:rPr>
          <w:rFonts w:ascii="Cambria" w:hAnsi="Cambria" w:cs="Arial"/>
          <w:i/>
          <w:iCs/>
          <w:color w:val="000000"/>
          <w:lang w:val="en-GB" w:eastAsia="en-GB"/>
        </w:rPr>
        <w:t>Ps 27,10)</w:t>
      </w:r>
    </w:p>
    <w:p w14:paraId="27E0B6E3" w14:textId="366A363F" w:rsidR="00AF4EB5" w:rsidRPr="009B7940" w:rsidRDefault="00AF4EB5" w:rsidP="00C576AA">
      <w:pPr>
        <w:jc w:val="both"/>
        <w:rPr>
          <w:rFonts w:ascii="Cambria" w:hAnsi="Cambria" w:cs="Times New Roman"/>
          <w:lang w:val="en-GB" w:eastAsia="en-GB"/>
        </w:rPr>
      </w:pPr>
      <w:r w:rsidRPr="002850B4">
        <w:rPr>
          <w:rFonts w:ascii="Cambria" w:hAnsi="Cambria" w:cs="Times New Roman"/>
          <w:b/>
          <w:color w:val="000000"/>
          <w:lang w:val="en-GB" w:eastAsia="en-GB"/>
        </w:rPr>
        <w:t>V</w:t>
      </w:r>
      <w:r w:rsidRPr="009B7940">
        <w:rPr>
          <w:rFonts w:ascii="Cambria" w:hAnsi="Cambria" w:cs="Times New Roman"/>
          <w:color w:val="000000"/>
          <w:lang w:val="en-GB" w:eastAsia="en-GB"/>
        </w:rPr>
        <w:t xml:space="preserve"> vsakem </w:t>
      </w:r>
      <w:r w:rsidRPr="002850B4">
        <w:rPr>
          <w:rFonts w:ascii="Cambria" w:hAnsi="Cambria" w:cs="Times New Roman"/>
          <w:b/>
          <w:color w:val="000000"/>
          <w:lang w:val="en-GB" w:eastAsia="en-GB"/>
        </w:rPr>
        <w:t>otroku je navzočnost Božjega</w:t>
      </w:r>
      <w:r w:rsidRPr="009B7940">
        <w:rPr>
          <w:rFonts w:ascii="Cambria" w:hAnsi="Cambria" w:cs="Times New Roman"/>
          <w:color w:val="000000"/>
          <w:lang w:val="en-GB" w:eastAsia="en-GB"/>
        </w:rPr>
        <w:t>. Bog ravno tako pride na svet v podobi nebogljenega otroka, ki je popolnoma odvisen od odraslega – odrasel lahko z njim počne karkoli, otrok ne bo protestiral, odraslemu je zaupan na milost in nemilost, lahko ga zapusti, zavrže, lahko ga posv</w:t>
      </w:r>
      <w:r w:rsidR="009B7940">
        <w:rPr>
          <w:rFonts w:ascii="Cambria" w:hAnsi="Cambria" w:cs="Times New Roman"/>
          <w:color w:val="000000"/>
          <w:lang w:val="en-GB" w:eastAsia="en-GB"/>
        </w:rPr>
        <w:t xml:space="preserve">oji, lahko zanj ljubeče skrbi, </w:t>
      </w:r>
      <w:r w:rsidRPr="009B7940">
        <w:rPr>
          <w:rFonts w:ascii="Cambria" w:hAnsi="Cambria" w:cs="Times New Roman"/>
          <w:color w:val="000000"/>
          <w:lang w:val="en-GB" w:eastAsia="en-GB"/>
        </w:rPr>
        <w:t>če ga želi začutit</w:t>
      </w:r>
      <w:r w:rsidR="00D87EF5" w:rsidRPr="009B7940">
        <w:rPr>
          <w:rFonts w:ascii="Cambria" w:hAnsi="Cambria" w:cs="Times New Roman"/>
          <w:color w:val="000000"/>
          <w:lang w:val="en-GB" w:eastAsia="en-GB"/>
        </w:rPr>
        <w:t>i</w:t>
      </w:r>
      <w:r w:rsidRPr="009B7940">
        <w:rPr>
          <w:rFonts w:ascii="Cambria" w:hAnsi="Cambria" w:cs="Times New Roman"/>
          <w:color w:val="000000"/>
          <w:lang w:val="en-GB" w:eastAsia="en-GB"/>
        </w:rPr>
        <w:t xml:space="preserve"> in sprejet</w:t>
      </w:r>
      <w:r w:rsidR="009B7940">
        <w:rPr>
          <w:rFonts w:ascii="Cambria" w:hAnsi="Cambria" w:cs="Times New Roman"/>
          <w:color w:val="000000"/>
          <w:lang w:val="en-GB" w:eastAsia="en-GB"/>
        </w:rPr>
        <w:t>i</w:t>
      </w:r>
      <w:r w:rsidRPr="009B7940">
        <w:rPr>
          <w:rFonts w:ascii="Cambria" w:hAnsi="Cambria" w:cs="Times New Roman"/>
          <w:color w:val="000000"/>
          <w:lang w:val="en-GB" w:eastAsia="en-GB"/>
        </w:rPr>
        <w:t xml:space="preserve"> v tem kar je. In Bog želi z nami oblikovati takšen najglob</w:t>
      </w:r>
      <w:r w:rsidR="00D87EF5" w:rsidRPr="009B7940">
        <w:rPr>
          <w:rFonts w:ascii="Cambria" w:hAnsi="Cambria" w:cs="Times New Roman"/>
          <w:color w:val="000000"/>
          <w:lang w:val="en-GB" w:eastAsia="en-GB"/>
        </w:rPr>
        <w:t>l</w:t>
      </w:r>
      <w:r w:rsidRPr="009B7940">
        <w:rPr>
          <w:rFonts w:ascii="Cambria" w:hAnsi="Cambria" w:cs="Times New Roman"/>
          <w:color w:val="000000"/>
          <w:lang w:val="en-GB" w:eastAsia="en-GB"/>
        </w:rPr>
        <w:t>ji odnos, kjer je na eni strani neskončna ljubezen, neprestano iskanje stika in želja po tem, da bi človek verjel in se prepustil.</w:t>
      </w:r>
    </w:p>
    <w:p w14:paraId="72D4F40F" w14:textId="77777777" w:rsidR="00AF4EB5" w:rsidRDefault="00AF4EB5" w:rsidP="00C576AA">
      <w:pPr>
        <w:jc w:val="both"/>
        <w:rPr>
          <w:rFonts w:ascii="Cambria" w:hAnsi="Cambria" w:cs="Arial"/>
          <w:i/>
          <w:iCs/>
          <w:color w:val="000000"/>
          <w:lang w:val="en-GB" w:eastAsia="en-GB"/>
        </w:rPr>
      </w:pPr>
      <w:r w:rsidRPr="009B7940">
        <w:rPr>
          <w:rFonts w:ascii="Cambria" w:hAnsi="Cambria" w:cs="Times New Roman"/>
          <w:i/>
          <w:iCs/>
          <w:color w:val="000000"/>
          <w:lang w:val="en-GB" w:eastAsia="en-GB"/>
        </w:rPr>
        <w:t xml:space="preserve">»Hči sionska pa pravi: »Zapustil me je GOSPOD, Gospod je name </w:t>
      </w:r>
      <w:proofErr w:type="gramStart"/>
      <w:r w:rsidRPr="009B7940">
        <w:rPr>
          <w:rFonts w:ascii="Cambria" w:hAnsi="Cambria" w:cs="Times New Roman"/>
          <w:i/>
          <w:iCs/>
          <w:color w:val="000000"/>
          <w:lang w:val="en-GB" w:eastAsia="en-GB"/>
        </w:rPr>
        <w:t>pozabil.«</w:t>
      </w:r>
      <w:proofErr w:type="gramEnd"/>
      <w:r w:rsidRPr="009B7940">
        <w:rPr>
          <w:rFonts w:ascii="Cambria" w:hAnsi="Cambria" w:cs="Times New Roman"/>
          <w:i/>
          <w:iCs/>
          <w:color w:val="000000"/>
          <w:lang w:val="en-GB" w:eastAsia="en-GB"/>
        </w:rPr>
        <w:t xml:space="preserve"> Mar pozabi žena svojega otročiča in se ne usmili otroka svojega telesa? A tudi če bi one pozabile, jaz te ne </w:t>
      </w:r>
      <w:proofErr w:type="gramStart"/>
      <w:r w:rsidRPr="009B7940">
        <w:rPr>
          <w:rFonts w:ascii="Cambria" w:hAnsi="Cambria" w:cs="Times New Roman"/>
          <w:i/>
          <w:iCs/>
          <w:color w:val="000000"/>
          <w:lang w:val="en-GB" w:eastAsia="en-GB"/>
        </w:rPr>
        <w:t>pozabim.«</w:t>
      </w:r>
      <w:proofErr w:type="gramEnd"/>
      <w:r w:rsidRPr="009B7940">
        <w:rPr>
          <w:rFonts w:ascii="Cambria" w:hAnsi="Cambria" w:cs="Times New Roman"/>
          <w:i/>
          <w:iCs/>
          <w:color w:val="000000"/>
          <w:lang w:val="en-GB" w:eastAsia="en-GB"/>
        </w:rPr>
        <w:t xml:space="preserve"> (</w:t>
      </w:r>
      <w:r w:rsidRPr="009B7940">
        <w:rPr>
          <w:rFonts w:ascii="Cambria" w:hAnsi="Cambria" w:cs="Arial"/>
          <w:i/>
          <w:iCs/>
          <w:color w:val="000000"/>
          <w:lang w:val="en-GB" w:eastAsia="en-GB"/>
        </w:rPr>
        <w:t>Iz 49,14-15)</w:t>
      </w:r>
    </w:p>
    <w:p w14:paraId="74240C8E" w14:textId="77777777" w:rsidR="002850B4" w:rsidRPr="009B7940" w:rsidRDefault="002850B4" w:rsidP="00C576AA">
      <w:pPr>
        <w:jc w:val="both"/>
        <w:rPr>
          <w:rFonts w:ascii="Cambria" w:hAnsi="Cambria" w:cs="Times New Roman"/>
          <w:lang w:val="en-GB" w:eastAsia="en-GB"/>
        </w:rPr>
      </w:pPr>
    </w:p>
    <w:p w14:paraId="6EA3DC3B" w14:textId="66627C39" w:rsidR="00AF4EB5" w:rsidRDefault="00D87EF5" w:rsidP="00C576AA">
      <w:pPr>
        <w:jc w:val="both"/>
        <w:rPr>
          <w:rFonts w:ascii="Cambria" w:hAnsi="Cambria" w:cs="Times New Roman"/>
          <w:color w:val="000000"/>
          <w:lang w:val="en-GB" w:eastAsia="en-GB"/>
        </w:rPr>
      </w:pPr>
      <w:r w:rsidRPr="009B7940">
        <w:rPr>
          <w:rFonts w:ascii="Cambria" w:hAnsi="Cambria" w:cs="Times New Roman"/>
          <w:color w:val="000000"/>
          <w:lang w:val="en-GB" w:eastAsia="en-GB"/>
        </w:rPr>
        <w:t>Tudi v odraslem</w:t>
      </w:r>
      <w:r w:rsidR="00AF4EB5" w:rsidRPr="009B7940">
        <w:rPr>
          <w:rFonts w:ascii="Cambria" w:hAnsi="Cambria" w:cs="Times New Roman"/>
          <w:color w:val="000000"/>
          <w:lang w:val="en-GB" w:eastAsia="en-GB"/>
        </w:rPr>
        <w:t xml:space="preserve"> še vedno prebiva otrok, tisto Božje v nas in res najglob</w:t>
      </w:r>
      <w:r w:rsidRPr="009B7940">
        <w:rPr>
          <w:rFonts w:ascii="Cambria" w:hAnsi="Cambria" w:cs="Times New Roman"/>
          <w:color w:val="000000"/>
          <w:lang w:val="en-GB" w:eastAsia="en-GB"/>
        </w:rPr>
        <w:t>l</w:t>
      </w:r>
      <w:r w:rsidR="00AF4EB5" w:rsidRPr="009B7940">
        <w:rPr>
          <w:rFonts w:ascii="Cambria" w:hAnsi="Cambria" w:cs="Times New Roman"/>
          <w:color w:val="000000"/>
          <w:lang w:val="en-GB" w:eastAsia="en-GB"/>
        </w:rPr>
        <w:t>jo vez tudi med možem in ženo je moč splesti le, če si dovolita najti stik z otrokom v drugemu. V ženi se tako skriva tista mala deklica, ki kot Božja ljubezen išče tisti pravi, čisti stik s svojim možem. In ravno tako v možu živi povezanosti iščoč deček.</w:t>
      </w:r>
    </w:p>
    <w:p w14:paraId="1E023DBE" w14:textId="77777777" w:rsidR="002850B4" w:rsidRPr="009B7940" w:rsidRDefault="002850B4" w:rsidP="00C576AA">
      <w:pPr>
        <w:jc w:val="both"/>
        <w:rPr>
          <w:rFonts w:ascii="Cambria" w:hAnsi="Cambria" w:cs="Times New Roman"/>
          <w:color w:val="000000"/>
          <w:lang w:val="en-GB" w:eastAsia="en-GB"/>
        </w:rPr>
      </w:pPr>
    </w:p>
    <w:p w14:paraId="451E00AC" w14:textId="77777777" w:rsidR="002850B4" w:rsidRDefault="002850B4" w:rsidP="002850B4">
      <w:pPr>
        <w:jc w:val="both"/>
        <w:rPr>
          <w:rFonts w:ascii="Cambria" w:hAnsi="Cambria" w:cs="Times New Roman"/>
          <w:color w:val="000000"/>
          <w:lang w:val="en-GB" w:eastAsia="en-GB"/>
        </w:rPr>
      </w:pPr>
      <w:r>
        <w:rPr>
          <w:rFonts w:ascii="Cambria" w:hAnsi="Cambria" w:cs="Times New Roman"/>
          <w:color w:val="000000"/>
          <w:lang w:val="en-GB" w:eastAsia="en-GB"/>
        </w:rPr>
        <w:t xml:space="preserve">Katehet zaključi, da je stik, tako Božji kot tudi medosebni tisti, ki človeka varuje v življenju. Raziskave kažejo, da nas pozitivne in ljubeče povezave z drugimi varujejo pred stresom in nam pomagajo pri spopadanju z življenjskimi izzivi in travmami. Raziskava Jima Coana iz leta 2006 je pokazala, da že samo držanje za roko močno vpliva na nas, saj pomiri živčne nevrone v možganih. Ob merjenju nevrološke aktivnosti ob električnih šokih so ugotovili, da so se ženske najbolj pomirile in so poročale, da so tresljaji manj boleči, ko jih je za roko držal njihov partner, ugotovili pa so tudi, da so bile bolj pomirjene tudi, ko jih je za roko držal tujec, v primerjavi z meritvijo, ko so bile same. Tresljaji so bili ves čas enako močni. </w:t>
      </w:r>
    </w:p>
    <w:p w14:paraId="22A9EC67" w14:textId="77777777" w:rsidR="00114132" w:rsidRDefault="00114132" w:rsidP="002850B4">
      <w:pPr>
        <w:jc w:val="both"/>
        <w:rPr>
          <w:rFonts w:ascii="Cambria" w:hAnsi="Cambria" w:cs="Times New Roman"/>
          <w:color w:val="000000"/>
          <w:lang w:val="en-GB" w:eastAsia="en-GB"/>
        </w:rPr>
      </w:pPr>
    </w:p>
    <w:p w14:paraId="2B0C9D7B" w14:textId="77777777" w:rsidR="002850B4" w:rsidRDefault="002850B4" w:rsidP="002850B4">
      <w:pPr>
        <w:jc w:val="both"/>
        <w:rPr>
          <w:rFonts w:ascii="Cambria" w:hAnsi="Cambria" w:cs="Times New Roman"/>
          <w:color w:val="000000"/>
          <w:lang w:val="en-GB" w:eastAsia="en-GB"/>
        </w:rPr>
      </w:pPr>
      <w:r>
        <w:rPr>
          <w:rFonts w:ascii="Cambria" w:hAnsi="Cambria" w:cs="Times New Roman"/>
          <w:color w:val="000000"/>
          <w:lang w:val="en-GB" w:eastAsia="en-GB"/>
        </w:rPr>
        <w:t>Katehet poudari, kako pomembni so odnosi in naša medsebojna povezanost, v stiski vsakdo išče odnos, roko nekoga, četudi je to tujec, a najbolj nas pomiri roka tistega, ki nam je najbližji. Bog Oče pa je tisti, ki nam daje zgled v iskanju te povezanosti, pot do nas išče za vsako ceno, četudi mora za to na križ.</w:t>
      </w:r>
    </w:p>
    <w:p w14:paraId="5707757E" w14:textId="77777777" w:rsidR="002850B4" w:rsidRDefault="002850B4" w:rsidP="002850B4">
      <w:pPr>
        <w:jc w:val="both"/>
        <w:rPr>
          <w:rFonts w:ascii="Cambria" w:hAnsi="Cambria" w:cs="Times New Roman"/>
          <w:color w:val="000000"/>
          <w:lang w:val="en-GB" w:eastAsia="en-GB"/>
        </w:rPr>
      </w:pPr>
    </w:p>
    <w:p w14:paraId="543349F3" w14:textId="421D4C44" w:rsidR="002850B4" w:rsidRDefault="002850B4" w:rsidP="002850B4">
      <w:pPr>
        <w:jc w:val="both"/>
        <w:rPr>
          <w:rFonts w:ascii="Cambria" w:hAnsi="Cambria" w:cs="Times New Roman"/>
          <w:color w:val="000000"/>
          <w:lang w:val="en-GB" w:eastAsia="en-GB"/>
        </w:rPr>
      </w:pPr>
      <w:r>
        <w:rPr>
          <w:rFonts w:ascii="Cambria" w:hAnsi="Cambria" w:cs="Times New Roman"/>
          <w:color w:val="000000"/>
          <w:lang w:val="en-GB" w:eastAsia="en-GB"/>
        </w:rPr>
        <w:t>Katehet udeležence vpraša, kako oni čutijo to iskanje povezanosti, v odnosu do Boga in do sozakonca. Na voljo imajo 3 minute, da se pogovorijo v paru, sledi podelitev skupini, kolikor kdo zmore.</w:t>
      </w:r>
    </w:p>
    <w:p w14:paraId="1F44BC25" w14:textId="77777777" w:rsidR="00AF4EB5" w:rsidRPr="009B7940" w:rsidRDefault="00AF4EB5" w:rsidP="00C576AA">
      <w:pPr>
        <w:jc w:val="both"/>
        <w:rPr>
          <w:rFonts w:ascii="Cambria" w:eastAsia="Times New Roman" w:hAnsi="Cambria" w:cs="Times New Roman"/>
          <w:lang w:val="en-GB" w:eastAsia="en-GB"/>
        </w:rPr>
      </w:pPr>
    </w:p>
    <w:p w14:paraId="2AF2A2E5" w14:textId="77777777" w:rsidR="00AF4EB5" w:rsidRPr="009B7940" w:rsidRDefault="00AF4EB5" w:rsidP="00C576AA">
      <w:pPr>
        <w:jc w:val="both"/>
        <w:rPr>
          <w:rFonts w:ascii="Cambria" w:hAnsi="Cambria" w:cs="Times New Roman"/>
          <w:b/>
          <w:lang w:val="en-GB" w:eastAsia="en-GB"/>
        </w:rPr>
      </w:pPr>
      <w:r w:rsidRPr="009B7940">
        <w:rPr>
          <w:rFonts w:ascii="Cambria" w:hAnsi="Cambria" w:cs="Times New Roman"/>
          <w:b/>
          <w:color w:val="000000"/>
          <w:lang w:val="en-GB" w:eastAsia="en-GB"/>
        </w:rPr>
        <w:t>Zaključek</w:t>
      </w:r>
    </w:p>
    <w:p w14:paraId="396001A9" w14:textId="23AFED26" w:rsidR="00AF4EB5" w:rsidRDefault="00AF4EB5" w:rsidP="00C576AA">
      <w:pPr>
        <w:jc w:val="both"/>
        <w:rPr>
          <w:rFonts w:ascii="Cambria" w:hAnsi="Cambria" w:cs="Times New Roman"/>
          <w:color w:val="000000"/>
          <w:lang w:val="en-GB" w:eastAsia="en-GB"/>
        </w:rPr>
      </w:pPr>
    </w:p>
    <w:p w14:paraId="144F7551" w14:textId="48E01A8E" w:rsidR="00EB78AB" w:rsidRDefault="002850B4" w:rsidP="00C576AA">
      <w:pPr>
        <w:jc w:val="both"/>
        <w:rPr>
          <w:rFonts w:ascii="Cambria" w:hAnsi="Cambria" w:cs="Times New Roman"/>
          <w:color w:val="000000"/>
          <w:lang w:val="en-GB" w:eastAsia="en-GB"/>
        </w:rPr>
      </w:pPr>
      <w:r>
        <w:rPr>
          <w:rFonts w:ascii="Cambria" w:hAnsi="Cambria" w:cs="Times New Roman"/>
          <w:color w:val="000000"/>
          <w:lang w:val="en-GB" w:eastAsia="en-GB"/>
        </w:rPr>
        <w:t xml:space="preserve">Ob koncu katehet </w:t>
      </w:r>
      <w:r w:rsidR="00114132">
        <w:rPr>
          <w:rFonts w:ascii="Cambria" w:hAnsi="Cambria" w:cs="Times New Roman"/>
          <w:color w:val="000000"/>
          <w:lang w:val="en-GB" w:eastAsia="en-GB"/>
        </w:rPr>
        <w:t>strne</w:t>
      </w:r>
      <w:r>
        <w:rPr>
          <w:rFonts w:ascii="Cambria" w:hAnsi="Cambria" w:cs="Times New Roman"/>
          <w:color w:val="000000"/>
          <w:lang w:val="en-GB" w:eastAsia="en-GB"/>
        </w:rPr>
        <w:t xml:space="preserve"> </w:t>
      </w:r>
      <w:r w:rsidR="00114132">
        <w:rPr>
          <w:rFonts w:ascii="Cambria" w:hAnsi="Cambria" w:cs="Times New Roman"/>
          <w:color w:val="000000"/>
          <w:lang w:val="en-GB" w:eastAsia="en-GB"/>
        </w:rPr>
        <w:t xml:space="preserve">in povzame </w:t>
      </w:r>
      <w:r>
        <w:rPr>
          <w:rFonts w:ascii="Cambria" w:hAnsi="Cambria" w:cs="Times New Roman"/>
          <w:color w:val="000000"/>
          <w:lang w:val="en-GB" w:eastAsia="en-GB"/>
        </w:rPr>
        <w:t xml:space="preserve">podeljene </w:t>
      </w:r>
      <w:r w:rsidR="00114132">
        <w:rPr>
          <w:rFonts w:ascii="Cambria" w:hAnsi="Cambria" w:cs="Times New Roman"/>
          <w:color w:val="000000"/>
          <w:lang w:val="en-GB" w:eastAsia="en-GB"/>
        </w:rPr>
        <w:t>misli</w:t>
      </w:r>
      <w:r>
        <w:rPr>
          <w:rFonts w:ascii="Cambria" w:hAnsi="Cambria" w:cs="Times New Roman"/>
          <w:color w:val="000000"/>
          <w:lang w:val="en-GB" w:eastAsia="en-GB"/>
        </w:rPr>
        <w:t xml:space="preserve">, </w:t>
      </w:r>
      <w:r w:rsidR="00EB78AB">
        <w:rPr>
          <w:rFonts w:ascii="Cambria" w:hAnsi="Cambria" w:cs="Times New Roman"/>
          <w:color w:val="000000"/>
          <w:lang w:val="en-GB" w:eastAsia="en-GB"/>
        </w:rPr>
        <w:t>sledi molitev:</w:t>
      </w:r>
    </w:p>
    <w:p w14:paraId="58678470" w14:textId="77777777" w:rsidR="00114132" w:rsidRDefault="00114132" w:rsidP="00C576AA">
      <w:pPr>
        <w:jc w:val="both"/>
        <w:rPr>
          <w:rFonts w:ascii="Cambria" w:hAnsi="Cambria" w:cs="Times New Roman"/>
          <w:color w:val="000000"/>
          <w:lang w:val="en-GB" w:eastAsia="en-GB"/>
        </w:rPr>
      </w:pPr>
    </w:p>
    <w:p w14:paraId="08548C63" w14:textId="3E30B356"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Odpleši me k lepoti</w:t>
      </w:r>
    </w:p>
    <w:p w14:paraId="76127C1F" w14:textId="26FC06FC"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 xml:space="preserve">z gorečo violino. </w:t>
      </w:r>
    </w:p>
    <w:p w14:paraId="61377122" w14:textId="24411BFA"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 xml:space="preserve">Odpleši me skozi strah, </w:t>
      </w:r>
    </w:p>
    <w:p w14:paraId="2DA4BF06" w14:textId="5AACB3F7"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Skrij v varno me tišino.</w:t>
      </w:r>
    </w:p>
    <w:p w14:paraId="2E80E552" w14:textId="3375F06A"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Dvigni me kot oljčno vejo,</w:t>
      </w:r>
    </w:p>
    <w:p w14:paraId="21EA456B" w14:textId="0AA8BC9E"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Nesi me, golob, domov,</w:t>
      </w:r>
    </w:p>
    <w:p w14:paraId="56C97C0C" w14:textId="7F96B636"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Odpleši me pod ljubezni krov.</w:t>
      </w:r>
    </w:p>
    <w:p w14:paraId="74F53F9F" w14:textId="53D934C5" w:rsidR="00EB78AB" w:rsidRPr="00EB78AB" w:rsidRDefault="00EB78AB" w:rsidP="00C576AA">
      <w:pPr>
        <w:jc w:val="both"/>
        <w:rPr>
          <w:rFonts w:ascii="Cambria" w:hAnsi="Cambria" w:cs="Times New Roman"/>
          <w:i/>
          <w:color w:val="000000"/>
          <w:sz w:val="22"/>
          <w:szCs w:val="22"/>
          <w:lang w:val="en-GB" w:eastAsia="en-GB"/>
        </w:rPr>
      </w:pPr>
      <w:r w:rsidRPr="00EB78AB">
        <w:rPr>
          <w:rFonts w:ascii="Cambria" w:hAnsi="Cambria" w:cs="Times New Roman"/>
          <w:i/>
          <w:color w:val="000000"/>
          <w:sz w:val="22"/>
          <w:szCs w:val="22"/>
          <w:lang w:val="en-GB" w:eastAsia="en-GB"/>
        </w:rPr>
        <w:t>(Leonard Cohen).</w:t>
      </w:r>
    </w:p>
    <w:p w14:paraId="22E30C07" w14:textId="77777777" w:rsidR="00A152D3" w:rsidRDefault="00A152D3" w:rsidP="00C576AA">
      <w:pPr>
        <w:jc w:val="both"/>
        <w:rPr>
          <w:rFonts w:ascii="Times New Roman" w:eastAsia="Times New Roman" w:hAnsi="Times New Roman" w:cs="Times New Roman"/>
          <w:b/>
          <w:lang w:val="en-GB" w:eastAsia="en-GB"/>
        </w:rPr>
      </w:pPr>
    </w:p>
    <w:p w14:paraId="41E44D37" w14:textId="77777777" w:rsidR="00A152D3" w:rsidRPr="00AF4EB5" w:rsidRDefault="00A152D3" w:rsidP="00C576AA">
      <w:pPr>
        <w:jc w:val="both"/>
        <w:rPr>
          <w:rFonts w:ascii="Cambria" w:hAnsi="Cambria" w:cs="Times New Roman"/>
          <w:color w:val="000000"/>
          <w:lang w:val="en-GB" w:eastAsia="en-GB"/>
        </w:rPr>
      </w:pPr>
      <w:r>
        <w:rPr>
          <w:rFonts w:ascii="Cambria" w:hAnsi="Cambria" w:cs="Times New Roman"/>
          <w:b/>
          <w:color w:val="000000"/>
          <w:lang w:val="en-GB" w:eastAsia="en-GB"/>
        </w:rPr>
        <w:t>Vprašanja za (katehetovo</w:t>
      </w:r>
      <w:r w:rsidRPr="00AF4EB5">
        <w:rPr>
          <w:rFonts w:ascii="Cambria" w:hAnsi="Cambria" w:cs="Times New Roman"/>
          <w:b/>
          <w:color w:val="000000"/>
          <w:lang w:val="en-GB" w:eastAsia="en-GB"/>
        </w:rPr>
        <w:t>) refleksijo:</w:t>
      </w:r>
    </w:p>
    <w:p w14:paraId="6E731F81" w14:textId="77777777" w:rsidR="00A152D3" w:rsidRPr="00AF4EB5" w:rsidRDefault="00A152D3" w:rsidP="00C576AA">
      <w:pPr>
        <w:jc w:val="both"/>
        <w:rPr>
          <w:rFonts w:ascii="Times New Roman" w:hAnsi="Times New Roman" w:cs="Times New Roman"/>
          <w:lang w:val="en-GB" w:eastAsia="en-GB"/>
        </w:rPr>
      </w:pPr>
      <w:r w:rsidRPr="00AF4EB5">
        <w:rPr>
          <w:rFonts w:ascii="Cambria" w:hAnsi="Cambria" w:cs="Times New Roman"/>
          <w:color w:val="000000"/>
          <w:lang w:val="en-GB" w:eastAsia="en-GB"/>
        </w:rPr>
        <w:t>1. Kakšna so bila moja pričakovanja pred srečanjem?</w:t>
      </w:r>
    </w:p>
    <w:p w14:paraId="518C809D" w14:textId="77777777" w:rsidR="00A152D3" w:rsidRPr="00AF4EB5" w:rsidRDefault="00A152D3" w:rsidP="00C576AA">
      <w:pPr>
        <w:jc w:val="both"/>
        <w:rPr>
          <w:rFonts w:ascii="Times New Roman" w:hAnsi="Times New Roman" w:cs="Times New Roman"/>
          <w:lang w:val="en-GB" w:eastAsia="en-GB"/>
        </w:rPr>
      </w:pPr>
      <w:r w:rsidRPr="00AF4EB5">
        <w:rPr>
          <w:rFonts w:ascii="Cambria" w:hAnsi="Cambria" w:cs="Times New Roman"/>
          <w:color w:val="000000"/>
          <w:lang w:val="en-GB" w:eastAsia="en-GB"/>
        </w:rPr>
        <w:t>2. Kaj mi je uspelo?</w:t>
      </w:r>
    </w:p>
    <w:p w14:paraId="162EDE7B" w14:textId="77777777" w:rsidR="00A152D3" w:rsidRPr="00AF4EB5" w:rsidRDefault="00A152D3" w:rsidP="00C576AA">
      <w:pPr>
        <w:jc w:val="both"/>
        <w:rPr>
          <w:rFonts w:ascii="Times New Roman" w:hAnsi="Times New Roman" w:cs="Times New Roman"/>
          <w:lang w:val="en-GB" w:eastAsia="en-GB"/>
        </w:rPr>
      </w:pPr>
      <w:r w:rsidRPr="00AF4EB5">
        <w:rPr>
          <w:rFonts w:ascii="Cambria" w:hAnsi="Cambria" w:cs="Times New Roman"/>
          <w:color w:val="000000"/>
          <w:lang w:val="en-GB" w:eastAsia="en-GB"/>
        </w:rPr>
        <w:t>3. Kje vidim pomanjkljivosti?</w:t>
      </w:r>
    </w:p>
    <w:p w14:paraId="1F19C730" w14:textId="77777777" w:rsidR="00A152D3" w:rsidRPr="00AF4EB5" w:rsidRDefault="00A152D3" w:rsidP="00C576AA">
      <w:pPr>
        <w:jc w:val="both"/>
        <w:rPr>
          <w:rFonts w:ascii="Times New Roman" w:hAnsi="Times New Roman" w:cs="Times New Roman"/>
          <w:lang w:val="en-GB" w:eastAsia="en-GB"/>
        </w:rPr>
      </w:pPr>
      <w:r w:rsidRPr="00AF4EB5">
        <w:rPr>
          <w:rFonts w:ascii="Cambria" w:hAnsi="Cambria" w:cs="Times New Roman"/>
          <w:color w:val="000000"/>
          <w:lang w:val="en-GB" w:eastAsia="en-GB"/>
        </w:rPr>
        <w:t>4. Na kaj moram biti pozoren ob pripravi naslednjega srečanja za to skupino?</w:t>
      </w:r>
    </w:p>
    <w:p w14:paraId="01F2EBA2" w14:textId="77777777" w:rsidR="00C576AA" w:rsidRDefault="00A152D3" w:rsidP="00C576AA">
      <w:pPr>
        <w:jc w:val="both"/>
        <w:rPr>
          <w:rFonts w:ascii="Times New Roman" w:eastAsia="Times New Roman" w:hAnsi="Times New Roman" w:cs="Times New Roman"/>
          <w:b/>
          <w:lang w:val="en-GB" w:eastAsia="en-GB"/>
        </w:rPr>
      </w:pPr>
      <w:r w:rsidRPr="00AF4EB5">
        <w:rPr>
          <w:rFonts w:ascii="Cambria" w:hAnsi="Cambria" w:cs="Times New Roman"/>
          <w:color w:val="000000"/>
          <w:lang w:val="en-GB" w:eastAsia="en-GB"/>
        </w:rPr>
        <w:t>5. Na kaj moram biti pozoren ob pripravi naslednjega srečanja z obravnavano vsebin?</w:t>
      </w:r>
      <w:r w:rsidR="00C576AA" w:rsidRPr="00C576AA">
        <w:rPr>
          <w:rFonts w:ascii="Times New Roman" w:eastAsia="Times New Roman" w:hAnsi="Times New Roman" w:cs="Times New Roman"/>
          <w:b/>
          <w:lang w:val="en-GB" w:eastAsia="en-GB"/>
        </w:rPr>
        <w:t xml:space="preserve"> </w:t>
      </w:r>
    </w:p>
    <w:p w14:paraId="2614DD44" w14:textId="77777777" w:rsidR="00C576AA" w:rsidRDefault="00C576AA" w:rsidP="00C576AA">
      <w:pPr>
        <w:jc w:val="both"/>
        <w:rPr>
          <w:rFonts w:ascii="Times New Roman" w:eastAsia="Times New Roman" w:hAnsi="Times New Roman" w:cs="Times New Roman"/>
          <w:b/>
          <w:lang w:val="en-GB" w:eastAsia="en-GB"/>
        </w:rPr>
      </w:pPr>
    </w:p>
    <w:p w14:paraId="03ACED69" w14:textId="5F4646BE" w:rsidR="00C576AA" w:rsidRDefault="00C576AA" w:rsidP="00C576AA">
      <w:pPr>
        <w:jc w:val="both"/>
        <w:rPr>
          <w:rFonts w:ascii="Times New Roman" w:eastAsia="Times New Roman" w:hAnsi="Times New Roman" w:cs="Times New Roman"/>
          <w:b/>
          <w:lang w:val="en-GB" w:eastAsia="en-GB"/>
        </w:rPr>
      </w:pPr>
      <w:r w:rsidRPr="00907D2E">
        <w:rPr>
          <w:rFonts w:ascii="Times New Roman" w:eastAsia="Times New Roman" w:hAnsi="Times New Roman" w:cs="Times New Roman"/>
          <w:b/>
          <w:lang w:val="en-GB" w:eastAsia="en-GB"/>
        </w:rPr>
        <w:t>Viri:</w:t>
      </w:r>
    </w:p>
    <w:p w14:paraId="739273C7" w14:textId="77777777" w:rsidR="00520BA1" w:rsidRPr="007E1CD7" w:rsidRDefault="00520BA1" w:rsidP="00520BA1">
      <w:pPr>
        <w:jc w:val="both"/>
        <w:rPr>
          <w:rFonts w:ascii="Cambria" w:eastAsia="Times New Roman" w:hAnsi="Cambria" w:cs="Times New Roman"/>
          <w:lang w:val="en-GB" w:eastAsia="en-GB"/>
        </w:rPr>
      </w:pPr>
      <w:r>
        <w:rPr>
          <w:rFonts w:ascii="Cambria" w:eastAsia="Times New Roman" w:hAnsi="Cambria" w:cs="Times New Roman"/>
          <w:lang w:val="en-GB" w:eastAsia="en-GB"/>
        </w:rPr>
        <w:t xml:space="preserve">Sue, Johnson. 2017. </w:t>
      </w:r>
      <w:r w:rsidRPr="004E491A">
        <w:rPr>
          <w:rFonts w:ascii="Cambria" w:eastAsia="Times New Roman" w:hAnsi="Cambria" w:cs="Times New Roman"/>
          <w:i/>
          <w:lang w:val="en-GB" w:eastAsia="en-GB"/>
        </w:rPr>
        <w:t>Močno me objemi.</w:t>
      </w:r>
      <w:r>
        <w:rPr>
          <w:rFonts w:ascii="Cambria" w:eastAsia="Times New Roman" w:hAnsi="Cambria" w:cs="Times New Roman"/>
          <w:lang w:val="en-GB" w:eastAsia="en-GB"/>
        </w:rPr>
        <w:t xml:space="preserve"> Brežice: Primus.</w:t>
      </w:r>
    </w:p>
    <w:p w14:paraId="54708A82" w14:textId="7418128E" w:rsidR="00520BA1" w:rsidRDefault="00520BA1" w:rsidP="00520BA1">
      <w:pPr>
        <w:jc w:val="both"/>
        <w:rPr>
          <w:rFonts w:ascii="Cambria" w:eastAsia="Times New Roman" w:hAnsi="Cambria" w:cs="Times New Roman"/>
          <w:lang w:val="en-GB" w:eastAsia="en-GB"/>
        </w:rPr>
      </w:pPr>
      <w:r>
        <w:rPr>
          <w:rFonts w:ascii="Cambria" w:eastAsia="Times New Roman" w:hAnsi="Cambria" w:cs="Times New Roman"/>
          <w:lang w:val="en-GB" w:eastAsia="en-GB"/>
        </w:rPr>
        <w:t xml:space="preserve">Silvano, Fausti. 2012. </w:t>
      </w:r>
      <w:r w:rsidRPr="002377B2">
        <w:rPr>
          <w:rFonts w:ascii="Cambria" w:eastAsia="Times New Roman" w:hAnsi="Cambria" w:cs="Times New Roman"/>
          <w:i/>
          <w:lang w:val="en-GB" w:eastAsia="en-GB"/>
        </w:rPr>
        <w:t xml:space="preserve">Skupnost bere </w:t>
      </w:r>
      <w:r w:rsidR="009B7940">
        <w:rPr>
          <w:rFonts w:ascii="Cambria" w:eastAsia="Times New Roman" w:hAnsi="Cambria" w:cs="Times New Roman"/>
          <w:i/>
          <w:lang w:val="en-GB" w:eastAsia="en-GB"/>
        </w:rPr>
        <w:t>Janezov</w:t>
      </w:r>
      <w:r w:rsidRPr="002377B2">
        <w:rPr>
          <w:rFonts w:ascii="Cambria" w:eastAsia="Times New Roman" w:hAnsi="Cambria" w:cs="Times New Roman"/>
          <w:i/>
          <w:lang w:val="en-GB" w:eastAsia="en-GB"/>
        </w:rPr>
        <w:t xml:space="preserve"> evangelij.</w:t>
      </w:r>
      <w:r>
        <w:rPr>
          <w:rFonts w:ascii="Cambria" w:eastAsia="Times New Roman" w:hAnsi="Cambria" w:cs="Times New Roman"/>
          <w:lang w:val="en-GB" w:eastAsia="en-GB"/>
        </w:rPr>
        <w:t xml:space="preserve"> Celje: Celjska Mohorjeva družba: Društvo Mohorjeva družba.</w:t>
      </w:r>
    </w:p>
    <w:p w14:paraId="7C7E88BF" w14:textId="77777777" w:rsidR="00520BA1" w:rsidRDefault="00520BA1" w:rsidP="00520BA1">
      <w:pPr>
        <w:jc w:val="both"/>
        <w:rPr>
          <w:rFonts w:ascii="Cambria" w:eastAsia="Times New Roman" w:hAnsi="Cambria" w:cs="Times New Roman"/>
          <w:lang w:val="en-GB" w:eastAsia="en-GB"/>
        </w:rPr>
      </w:pPr>
      <w:r>
        <w:rPr>
          <w:rFonts w:ascii="Cambria" w:eastAsia="Times New Roman" w:hAnsi="Cambria" w:cs="Times New Roman"/>
          <w:lang w:val="en-GB" w:eastAsia="en-GB"/>
        </w:rPr>
        <w:t>I</w:t>
      </w:r>
      <w:r w:rsidRPr="007E1CD7">
        <w:rPr>
          <w:rFonts w:ascii="Cambria" w:eastAsia="Times New Roman" w:hAnsi="Cambria" w:cs="Times New Roman"/>
          <w:lang w:val="en-GB" w:eastAsia="en-GB"/>
        </w:rPr>
        <w:t>ntervju</w:t>
      </w:r>
      <w:r>
        <w:rPr>
          <w:rFonts w:ascii="Cambria" w:eastAsia="Times New Roman" w:hAnsi="Cambria" w:cs="Times New Roman"/>
          <w:lang w:val="en-GB" w:eastAsia="en-GB"/>
        </w:rPr>
        <w:t xml:space="preserve"> z mag. Matejo Kraševec,</w:t>
      </w:r>
      <w:r w:rsidRPr="007E1CD7">
        <w:rPr>
          <w:rFonts w:ascii="Cambria" w:eastAsia="Times New Roman" w:hAnsi="Cambria" w:cs="Times New Roman"/>
          <w:lang w:val="en-GB" w:eastAsia="en-GB"/>
        </w:rPr>
        <w:t xml:space="preserve"> ustni pogovor</w:t>
      </w:r>
      <w:r>
        <w:rPr>
          <w:rFonts w:ascii="Cambria" w:eastAsia="Times New Roman" w:hAnsi="Cambria" w:cs="Times New Roman"/>
          <w:lang w:val="en-GB" w:eastAsia="en-GB"/>
        </w:rPr>
        <w:t>, izveden za namene projekta RCR (12. 7. 2017).</w:t>
      </w:r>
    </w:p>
    <w:p w14:paraId="482C0B5F" w14:textId="2EF3D056" w:rsidR="00D87EF5" w:rsidRPr="00AF4EB5" w:rsidRDefault="00D87EF5" w:rsidP="00D87EF5">
      <w:pPr>
        <w:jc w:val="both"/>
        <w:rPr>
          <w:rFonts w:ascii="Times New Roman" w:hAnsi="Times New Roman" w:cs="Times New Roman"/>
          <w:lang w:val="en-GB" w:eastAsia="en-GB"/>
        </w:rPr>
      </w:pPr>
      <w:r w:rsidRPr="00AF4EB5">
        <w:rPr>
          <w:rFonts w:ascii="Georgia" w:hAnsi="Georgia" w:cs="Times New Roman"/>
          <w:color w:val="000000"/>
          <w:lang w:val="en-GB" w:eastAsia="en-GB"/>
        </w:rPr>
        <w:t>Love Sense: from Infant to Adult</w:t>
      </w:r>
      <w:r>
        <w:rPr>
          <w:rFonts w:ascii="Georgia" w:hAnsi="Georgia" w:cs="Times New Roman"/>
          <w:color w:val="000000"/>
          <w:lang w:val="en-GB" w:eastAsia="en-GB"/>
        </w:rPr>
        <w:t>, You Tube.</w:t>
      </w:r>
    </w:p>
    <w:p w14:paraId="5CBD1CB1" w14:textId="128CB1A6" w:rsidR="00D87EF5" w:rsidRPr="00AF4EB5" w:rsidRDefault="00D87EF5" w:rsidP="00D87EF5">
      <w:pPr>
        <w:jc w:val="both"/>
        <w:rPr>
          <w:rFonts w:ascii="Times New Roman" w:hAnsi="Times New Roman" w:cs="Times New Roman"/>
          <w:lang w:val="en-GB" w:eastAsia="en-GB"/>
        </w:rPr>
      </w:pPr>
      <w:hyperlink r:id="rId6" w:history="1">
        <w:r w:rsidRPr="00AF4EB5">
          <w:rPr>
            <w:rFonts w:ascii="Georgia" w:hAnsi="Georgia" w:cs="Times New Roman"/>
            <w:color w:val="1155CC"/>
            <w:u w:val="single"/>
            <w:lang w:val="en-GB" w:eastAsia="en-GB"/>
          </w:rPr>
          <w:t>https://www.youtube.com/watch?v=OyCHT9AbD_Y&amp;t=115s</w:t>
        </w:r>
      </w:hyperlink>
      <w:r>
        <w:rPr>
          <w:rFonts w:ascii="Cambria" w:hAnsi="Cambria" w:cs="Times New Roman"/>
          <w:color w:val="000000"/>
          <w:lang w:val="en-GB" w:eastAsia="en-GB"/>
        </w:rPr>
        <w:t xml:space="preserve"> (od 1.57 do 8.</w:t>
      </w:r>
      <w:r w:rsidRPr="00AF4EB5">
        <w:rPr>
          <w:rFonts w:ascii="Cambria" w:hAnsi="Cambria" w:cs="Times New Roman"/>
          <w:color w:val="000000"/>
          <w:lang w:val="en-GB" w:eastAsia="en-GB"/>
        </w:rPr>
        <w:t>50)</w:t>
      </w:r>
      <w:r>
        <w:rPr>
          <w:rFonts w:ascii="Cambria" w:hAnsi="Cambria" w:cs="Times New Roman"/>
          <w:color w:val="000000"/>
          <w:lang w:val="en-GB" w:eastAsia="en-GB"/>
        </w:rPr>
        <w:t xml:space="preserve"> (dostopno</w:t>
      </w:r>
      <w:r>
        <w:rPr>
          <w:rFonts w:ascii="Cambria" w:hAnsi="Cambria" w:cs="Times New Roman"/>
          <w:color w:val="000000"/>
          <w:lang w:val="en-GB" w:eastAsia="en-GB"/>
        </w:rPr>
        <w:t xml:space="preserve"> 12. 9. 2017</w:t>
      </w:r>
      <w:r>
        <w:rPr>
          <w:rFonts w:ascii="Cambria" w:hAnsi="Cambria" w:cs="Times New Roman"/>
          <w:color w:val="000000"/>
          <w:lang w:val="en-GB" w:eastAsia="en-GB"/>
        </w:rPr>
        <w:t>)</w:t>
      </w:r>
      <w:r w:rsidRPr="00AF4EB5">
        <w:rPr>
          <w:rFonts w:ascii="Cambria" w:hAnsi="Cambria" w:cs="Times New Roman"/>
          <w:color w:val="000000"/>
          <w:lang w:val="en-GB" w:eastAsia="en-GB"/>
        </w:rPr>
        <w:t>.</w:t>
      </w:r>
    </w:p>
    <w:p w14:paraId="3AFB4040" w14:textId="77777777" w:rsidR="00A152D3" w:rsidRPr="00AF4EB5" w:rsidRDefault="00A152D3" w:rsidP="00C576AA">
      <w:pPr>
        <w:jc w:val="both"/>
        <w:rPr>
          <w:rFonts w:ascii="Times New Roman" w:hAnsi="Times New Roman" w:cs="Times New Roman"/>
          <w:lang w:val="en-GB" w:eastAsia="en-GB"/>
        </w:rPr>
      </w:pPr>
    </w:p>
    <w:sectPr w:rsidR="00A152D3" w:rsidRPr="00AF4EB5" w:rsidSect="0042734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0EE"/>
    <w:multiLevelType w:val="hybridMultilevel"/>
    <w:tmpl w:val="379A9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8B019C"/>
    <w:multiLevelType w:val="hybridMultilevel"/>
    <w:tmpl w:val="7368ED9C"/>
    <w:lvl w:ilvl="0" w:tplc="CE4264B8">
      <w:start w:val="1"/>
      <w:numFmt w:val="bullet"/>
      <w:lvlText w:val="-"/>
      <w:lvlJc w:val="left"/>
      <w:pPr>
        <w:ind w:left="720" w:hanging="360"/>
      </w:pPr>
      <w:rPr>
        <w:rFonts w:ascii="Georgia" w:eastAsiaTheme="minorHAnsi" w:hAnsi="Georgia"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B5"/>
    <w:rsid w:val="00047A17"/>
    <w:rsid w:val="0007737A"/>
    <w:rsid w:val="00114132"/>
    <w:rsid w:val="00164D2F"/>
    <w:rsid w:val="0017048D"/>
    <w:rsid w:val="001C1382"/>
    <w:rsid w:val="0026214B"/>
    <w:rsid w:val="002850B4"/>
    <w:rsid w:val="002922B7"/>
    <w:rsid w:val="00307830"/>
    <w:rsid w:val="00333700"/>
    <w:rsid w:val="00373188"/>
    <w:rsid w:val="00415EDD"/>
    <w:rsid w:val="00427344"/>
    <w:rsid w:val="00485063"/>
    <w:rsid w:val="004A6B84"/>
    <w:rsid w:val="00520BA1"/>
    <w:rsid w:val="005622F3"/>
    <w:rsid w:val="00877F0C"/>
    <w:rsid w:val="00891E4B"/>
    <w:rsid w:val="00907D2E"/>
    <w:rsid w:val="00920A7A"/>
    <w:rsid w:val="0098546B"/>
    <w:rsid w:val="009B7940"/>
    <w:rsid w:val="00A152D3"/>
    <w:rsid w:val="00A216DF"/>
    <w:rsid w:val="00A4769E"/>
    <w:rsid w:val="00AF4EB5"/>
    <w:rsid w:val="00C2521F"/>
    <w:rsid w:val="00C576AA"/>
    <w:rsid w:val="00D87EF5"/>
    <w:rsid w:val="00DE55ED"/>
    <w:rsid w:val="00EB78AB"/>
    <w:rsid w:val="00F25230"/>
    <w:rsid w:val="00F8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98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l-SI"/>
    </w:rPr>
  </w:style>
  <w:style w:type="paragraph" w:styleId="Heading2">
    <w:name w:val="heading 2"/>
    <w:basedOn w:val="Normal"/>
    <w:link w:val="Heading2Char"/>
    <w:uiPriority w:val="9"/>
    <w:qFormat/>
    <w:rsid w:val="00AF4EB5"/>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EB5"/>
    <w:rPr>
      <w:rFonts w:ascii="Times New Roman" w:hAnsi="Times New Roman" w:cs="Times New Roman"/>
      <w:b/>
      <w:bCs/>
      <w:sz w:val="36"/>
      <w:szCs w:val="36"/>
      <w:lang w:eastAsia="en-GB"/>
    </w:rPr>
  </w:style>
  <w:style w:type="paragraph" w:styleId="NormalWeb">
    <w:name w:val="Normal (Web)"/>
    <w:basedOn w:val="Normal"/>
    <w:uiPriority w:val="99"/>
    <w:unhideWhenUsed/>
    <w:rsid w:val="00AF4EB5"/>
    <w:pPr>
      <w:spacing w:before="100" w:beforeAutospacing="1" w:after="100" w:afterAutospacing="1"/>
    </w:pPr>
    <w:rPr>
      <w:rFonts w:ascii="Times New Roman" w:hAnsi="Times New Roman" w:cs="Times New Roman"/>
      <w:lang w:val="en-GB" w:eastAsia="en-GB"/>
    </w:rPr>
  </w:style>
  <w:style w:type="character" w:styleId="Hyperlink">
    <w:name w:val="Hyperlink"/>
    <w:basedOn w:val="DefaultParagraphFont"/>
    <w:uiPriority w:val="99"/>
    <w:semiHidden/>
    <w:unhideWhenUsed/>
    <w:rsid w:val="00AF4EB5"/>
    <w:rPr>
      <w:color w:val="0563C1" w:themeColor="hyperlink"/>
      <w:u w:val="single"/>
    </w:rPr>
  </w:style>
  <w:style w:type="character" w:customStyle="1" w:styleId="apple-tab-span">
    <w:name w:val="apple-tab-span"/>
    <w:basedOn w:val="DefaultParagraphFont"/>
    <w:rsid w:val="00AF4EB5"/>
  </w:style>
  <w:style w:type="paragraph" w:styleId="ListParagraph">
    <w:name w:val="List Paragraph"/>
    <w:basedOn w:val="Normal"/>
    <w:uiPriority w:val="34"/>
    <w:qFormat/>
    <w:rsid w:val="0052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00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OyCHT9AbD_Y&amp;t=115s" TargetMode="External"/><Relationship Id="rId6" Type="http://schemas.openxmlformats.org/officeDocument/2006/relationships/hyperlink" Target="https://www.youtube.com/watch?v=OyCHT9AbD_Y&amp;t=115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1351</Words>
  <Characters>7704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2017-09-12T10:07:00Z</dcterms:created>
  <dcterms:modified xsi:type="dcterms:W3CDTF">2017-09-20T18:11:00Z</dcterms:modified>
</cp:coreProperties>
</file>